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DA" w:rsidRDefault="00643EDA" w:rsidP="00643EDA">
      <w:pPr>
        <w:jc w:val="center"/>
        <w:rPr>
          <w:b/>
          <w:i/>
        </w:rPr>
      </w:pPr>
      <w:r>
        <w:rPr>
          <w:b/>
        </w:rPr>
        <w:t xml:space="preserve">Załącznik nr 4 do Regulaminu </w:t>
      </w:r>
      <w:r>
        <w:rPr>
          <w:rFonts w:eastAsia="Times New Roman" w:cs="Calibri"/>
          <w:b/>
          <w:lang w:eastAsia="pl-PL"/>
        </w:rPr>
        <w:t xml:space="preserve">Uczestnictwa w cyklu seminariów „USA &amp; China </w:t>
      </w:r>
      <w:proofErr w:type="spellStart"/>
      <w:r>
        <w:rPr>
          <w:rFonts w:eastAsia="Times New Roman" w:cs="Calibri"/>
          <w:b/>
          <w:lang w:eastAsia="pl-PL"/>
        </w:rPr>
        <w:t>Gate</w:t>
      </w:r>
      <w:proofErr w:type="spellEnd"/>
      <w:r>
        <w:rPr>
          <w:rFonts w:eastAsia="Times New Roman" w:cs="Calibri"/>
          <w:b/>
          <w:lang w:eastAsia="pl-PL"/>
        </w:rPr>
        <w:t>”</w:t>
      </w:r>
    </w:p>
    <w:p w:rsidR="00B8601E" w:rsidRPr="00B96498" w:rsidRDefault="00B8601E" w:rsidP="00B8601E">
      <w:pPr>
        <w:jc w:val="center"/>
        <w:rPr>
          <w:b/>
          <w:i/>
        </w:rPr>
      </w:pPr>
      <w:r w:rsidRPr="00B96498">
        <w:rPr>
          <w:b/>
          <w:i/>
        </w:rPr>
        <w:t>ZGODA NA PRZETWARZANIE DANYCH OSOBOWYCH</w:t>
      </w:r>
    </w:p>
    <w:p w:rsidR="002E5676" w:rsidRDefault="002E5676" w:rsidP="00B8601E">
      <w:pPr>
        <w:rPr>
          <w:i/>
        </w:rPr>
      </w:pPr>
    </w:p>
    <w:p w:rsidR="00B8601E" w:rsidRPr="00B96498" w:rsidRDefault="00B8601E" w:rsidP="00B8601E">
      <w:pPr>
        <w:rPr>
          <w:i/>
        </w:rPr>
      </w:pPr>
      <w:r w:rsidRPr="00B96498">
        <w:rPr>
          <w:i/>
        </w:rPr>
        <w:t>(data i miejsce)</w:t>
      </w:r>
    </w:p>
    <w:p w:rsidR="00B8601E" w:rsidRPr="00B96498" w:rsidRDefault="00B8601E" w:rsidP="00B8601E">
      <w:pPr>
        <w:rPr>
          <w:i/>
          <w:u w:val="single"/>
        </w:rPr>
      </w:pPr>
      <w:r w:rsidRPr="00B96498">
        <w:rPr>
          <w:i/>
          <w:u w:val="single"/>
        </w:rPr>
        <w:t>Dane wskazywane przez osobę:</w:t>
      </w:r>
    </w:p>
    <w:p w:rsidR="00B8601E" w:rsidRPr="00B96498" w:rsidRDefault="00B8601E" w:rsidP="00B8601E">
      <w:pPr>
        <w:rPr>
          <w:i/>
        </w:rPr>
      </w:pPr>
      <w:r w:rsidRPr="00B96498">
        <w:rPr>
          <w:i/>
        </w:rPr>
        <w:t>(Imię i nazwisko) …………………………………………………………………………………………</w:t>
      </w:r>
    </w:p>
    <w:p w:rsidR="00B8601E" w:rsidRPr="00B96498" w:rsidRDefault="00B8601E" w:rsidP="00B8601E">
      <w:pPr>
        <w:tabs>
          <w:tab w:val="left" w:pos="3315"/>
        </w:tabs>
        <w:rPr>
          <w:i/>
        </w:rPr>
      </w:pPr>
      <w:r w:rsidRPr="00B96498">
        <w:rPr>
          <w:i/>
        </w:rPr>
        <w:t>(telefon) ……………………………………………………………………………..................................</w:t>
      </w:r>
    </w:p>
    <w:p w:rsidR="00B8601E" w:rsidRPr="00B96498" w:rsidRDefault="00B8601E" w:rsidP="00B8601E">
      <w:pPr>
        <w:rPr>
          <w:i/>
        </w:rPr>
      </w:pPr>
      <w:r w:rsidRPr="00B96498">
        <w:rPr>
          <w:i/>
        </w:rPr>
        <w:t>(adres e-mail) …………………………………………………………………………………………….</w:t>
      </w:r>
    </w:p>
    <w:p w:rsidR="00B8601E" w:rsidRPr="00B96498" w:rsidRDefault="00B8601E" w:rsidP="00B8601E">
      <w:pPr>
        <w:rPr>
          <w:i/>
        </w:rPr>
      </w:pPr>
      <w:r w:rsidRPr="00B96498">
        <w:rPr>
          <w:i/>
        </w:rPr>
        <w:t xml:space="preserve">(Nazwa firmy, adres, NIP) </w:t>
      </w:r>
    </w:p>
    <w:p w:rsidR="00B8601E" w:rsidRPr="00B96498" w:rsidRDefault="00B8601E" w:rsidP="00B8601E">
      <w:pPr>
        <w:rPr>
          <w:i/>
        </w:rPr>
      </w:pPr>
      <w:r w:rsidRPr="00B96498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01E" w:rsidRPr="00B96498" w:rsidRDefault="00B8601E" w:rsidP="00B8601E">
      <w:pPr>
        <w:rPr>
          <w:i/>
        </w:rPr>
      </w:pPr>
      <w:r w:rsidRPr="00B96498">
        <w:rPr>
          <w:i/>
        </w:rPr>
        <w:t>Ja niżej podpisany/podpisana, wyrażam zgodę na przetwarzanie przez Gdańską Fundację Przedsiębiorczości moich danych osobowych podanych powyżej w celach:</w:t>
      </w:r>
    </w:p>
    <w:p w:rsidR="00B8601E" w:rsidRPr="00B96498" w:rsidRDefault="00B8601E" w:rsidP="00B8601E">
      <w:pPr>
        <w:pStyle w:val="Akapitzlist"/>
        <w:numPr>
          <w:ilvl w:val="0"/>
          <w:numId w:val="45"/>
        </w:numPr>
        <w:spacing w:after="0"/>
        <w:contextualSpacing/>
        <w:jc w:val="both"/>
        <w:rPr>
          <w:i/>
        </w:rPr>
      </w:pPr>
      <w:r w:rsidRPr="00B96498">
        <w:rPr>
          <w:sz w:val="32"/>
        </w:rPr>
        <w:sym w:font="Wingdings" w:char="F071"/>
      </w:r>
      <w:r w:rsidR="00643EDA">
        <w:rPr>
          <w:sz w:val="32"/>
        </w:rPr>
        <w:t xml:space="preserve"> </w:t>
      </w:r>
      <w:r w:rsidR="009E4732" w:rsidRPr="00B96498">
        <w:rPr>
          <w:i/>
        </w:rPr>
        <w:t xml:space="preserve">(obowiązkowo) </w:t>
      </w:r>
      <w:r w:rsidRPr="00B96498">
        <w:rPr>
          <w:i/>
        </w:rPr>
        <w:t xml:space="preserve">wzięcia udziału w </w:t>
      </w:r>
      <w:r w:rsidR="008B1FDC" w:rsidRPr="00643EDA">
        <w:rPr>
          <w:rFonts w:eastAsia="Times New Roman" w:cs="Calibri"/>
          <w:i/>
          <w:lang w:eastAsia="pl-PL"/>
        </w:rPr>
        <w:t xml:space="preserve">cyklu seminariów informacyjnych dotyczących podejmowania działań eksportowych przez firmy </w:t>
      </w:r>
      <w:r w:rsidR="0081636B">
        <w:rPr>
          <w:rFonts w:eastAsia="Times New Roman" w:cs="Calibri"/>
          <w:i/>
          <w:lang w:eastAsia="pl-PL"/>
        </w:rPr>
        <w:t>spedycyjno-logistyczne</w:t>
      </w:r>
      <w:r w:rsidR="00247047">
        <w:rPr>
          <w:rFonts w:eastAsia="Times New Roman" w:cs="Calibri"/>
          <w:i/>
          <w:lang w:eastAsia="pl-PL"/>
        </w:rPr>
        <w:t>,</w:t>
      </w:r>
      <w:r w:rsidR="0081636B">
        <w:rPr>
          <w:rFonts w:eastAsia="Times New Roman" w:cs="Calibri"/>
          <w:i/>
          <w:lang w:eastAsia="pl-PL"/>
        </w:rPr>
        <w:t xml:space="preserve"> </w:t>
      </w:r>
      <w:r w:rsidR="008B1FDC" w:rsidRPr="00643EDA">
        <w:rPr>
          <w:rFonts w:eastAsia="Times New Roman" w:cs="Calibri"/>
          <w:i/>
          <w:lang w:eastAsia="pl-PL"/>
        </w:rPr>
        <w:t xml:space="preserve"> w wariancie tematycznym: „USA &amp; China </w:t>
      </w:r>
      <w:proofErr w:type="spellStart"/>
      <w:r w:rsidR="008B1FDC" w:rsidRPr="00643EDA">
        <w:rPr>
          <w:rFonts w:eastAsia="Times New Roman" w:cs="Calibri"/>
          <w:i/>
          <w:lang w:eastAsia="pl-PL"/>
        </w:rPr>
        <w:t>Gate</w:t>
      </w:r>
      <w:proofErr w:type="spellEnd"/>
      <w:r w:rsidR="008B1FDC" w:rsidRPr="00643EDA">
        <w:rPr>
          <w:rFonts w:eastAsia="Times New Roman" w:cs="Calibri"/>
          <w:i/>
          <w:lang w:eastAsia="pl-PL"/>
        </w:rPr>
        <w:t xml:space="preserve">”, w terminie </w:t>
      </w:r>
      <w:r w:rsidR="004F508C">
        <w:rPr>
          <w:i/>
        </w:rPr>
        <w:t>05.03</w:t>
      </w:r>
      <w:r w:rsidR="00643EDA">
        <w:rPr>
          <w:i/>
        </w:rPr>
        <w:t>.20</w:t>
      </w:r>
      <w:r w:rsidR="004F508C">
        <w:rPr>
          <w:i/>
        </w:rPr>
        <w:t>20</w:t>
      </w:r>
      <w:r w:rsidR="00643EDA">
        <w:rPr>
          <w:i/>
        </w:rPr>
        <w:t>-2</w:t>
      </w:r>
      <w:r w:rsidR="004F508C">
        <w:rPr>
          <w:i/>
        </w:rPr>
        <w:t>4</w:t>
      </w:r>
      <w:r w:rsidR="00643EDA">
        <w:rPr>
          <w:i/>
        </w:rPr>
        <w:t>.</w:t>
      </w:r>
      <w:r w:rsidR="004F508C">
        <w:rPr>
          <w:i/>
        </w:rPr>
        <w:t>04</w:t>
      </w:r>
      <w:r w:rsidR="00643EDA">
        <w:rPr>
          <w:i/>
        </w:rPr>
        <w:t>.20</w:t>
      </w:r>
      <w:r w:rsidR="004F508C">
        <w:rPr>
          <w:i/>
        </w:rPr>
        <w:t>20</w:t>
      </w:r>
      <w:r w:rsidR="00643EDA">
        <w:rPr>
          <w:i/>
        </w:rPr>
        <w:t xml:space="preserve"> r.</w:t>
      </w:r>
      <w:r w:rsidRPr="00B96498">
        <w:rPr>
          <w:i/>
        </w:rPr>
        <w:t>, realizowanym</w:t>
      </w:r>
      <w:r w:rsidR="00247047">
        <w:rPr>
          <w:i/>
        </w:rPr>
        <w:t xml:space="preserve"> </w:t>
      </w:r>
      <w:r w:rsidR="00247047">
        <w:rPr>
          <w:i/>
        </w:rPr>
        <w:br/>
      </w:r>
      <w:r w:rsidRPr="00B96498">
        <w:rPr>
          <w:i/>
        </w:rPr>
        <w:t xml:space="preserve">w ramach Projektu „Pomorski Broker Eksportowy. Kompleksowy system wspierania eksportu </w:t>
      </w:r>
      <w:r w:rsidR="00B1264D">
        <w:rPr>
          <w:i/>
        </w:rPr>
        <w:br/>
      </w:r>
      <w:r w:rsidRPr="00B96498">
        <w:rPr>
          <w:i/>
        </w:rPr>
        <w:t>w województwie pomorskim” w ramach Regionalnego Programu Operacyjnego Województwa Pomorskiego na lata 2014-2020, Osi priorytetowej 2 Przedsiębiorstwa, Działania 2.3 Aktywność eksportowa, współfinansowanego z Europejskiego Funduszu Rozwoju Regio</w:t>
      </w:r>
      <w:r w:rsidR="00643EDA">
        <w:rPr>
          <w:i/>
        </w:rPr>
        <w:t>nalnego</w:t>
      </w:r>
      <w:r w:rsidRPr="00B96498">
        <w:rPr>
          <w:i/>
        </w:rPr>
        <w:t>.</w:t>
      </w:r>
    </w:p>
    <w:p w:rsidR="00B8601E" w:rsidRPr="00B96498" w:rsidRDefault="00B8601E" w:rsidP="00B8601E">
      <w:pPr>
        <w:pStyle w:val="Akapitzlist"/>
        <w:numPr>
          <w:ilvl w:val="0"/>
          <w:numId w:val="45"/>
        </w:numPr>
        <w:spacing w:after="0"/>
        <w:contextualSpacing/>
        <w:jc w:val="both"/>
        <w:rPr>
          <w:i/>
        </w:rPr>
      </w:pPr>
      <w:r w:rsidRPr="00B96498">
        <w:rPr>
          <w:sz w:val="28"/>
        </w:rPr>
        <w:sym w:font="Wingdings" w:char="F071"/>
      </w:r>
      <w:r w:rsidRPr="00B96498">
        <w:rPr>
          <w:i/>
          <w:sz w:val="28"/>
        </w:rPr>
        <w:t xml:space="preserve"> </w:t>
      </w:r>
      <w:r w:rsidR="009E4732" w:rsidRPr="00B96498">
        <w:rPr>
          <w:i/>
        </w:rPr>
        <w:t xml:space="preserve">(obowiązkowo) </w:t>
      </w:r>
      <w:r w:rsidRPr="00B96498">
        <w:rPr>
          <w:i/>
        </w:rPr>
        <w:t xml:space="preserve">dokonania rozliczenia przez Administratora w zakresie realizacji Projektu „Pomorski Broker Eksportowy. Kompleksowy system wspierania eksportu w województwie pomorskim” w ramach Regionalnego Programu Operacyjnego Województwa Pomorskiego </w:t>
      </w:r>
      <w:r w:rsidR="00A466E2" w:rsidRPr="00B96498">
        <w:rPr>
          <w:i/>
        </w:rPr>
        <w:br/>
      </w:r>
      <w:r w:rsidRPr="00B96498">
        <w:rPr>
          <w:i/>
        </w:rPr>
        <w:t>na lata 2014-2020, Osi priorytetowej 2 Przedsiębiorstwa, Działania 2.3 Aktywność eksportowa, współfinansowanego z Europejskiego Funduszu Rozwoju Regionalnego.</w:t>
      </w:r>
    </w:p>
    <w:p w:rsidR="00B8601E" w:rsidRPr="00B96498" w:rsidRDefault="00B8601E" w:rsidP="00B8601E">
      <w:pPr>
        <w:pStyle w:val="Akapitzlist"/>
        <w:numPr>
          <w:ilvl w:val="0"/>
          <w:numId w:val="45"/>
        </w:numPr>
        <w:spacing w:after="0"/>
        <w:contextualSpacing/>
        <w:jc w:val="both"/>
        <w:rPr>
          <w:i/>
        </w:rPr>
      </w:pPr>
      <w:r w:rsidRPr="00B96498">
        <w:rPr>
          <w:sz w:val="28"/>
        </w:rPr>
        <w:sym w:font="Wingdings" w:char="F071"/>
      </w:r>
      <w:r w:rsidR="00643EDA">
        <w:rPr>
          <w:sz w:val="28"/>
        </w:rPr>
        <w:t xml:space="preserve"> </w:t>
      </w:r>
      <w:r w:rsidR="009E4732" w:rsidRPr="00B96498">
        <w:rPr>
          <w:i/>
        </w:rPr>
        <w:t xml:space="preserve">(dobrowolne, nieobowiązkowe) </w:t>
      </w:r>
      <w:r w:rsidRPr="00B96498">
        <w:rPr>
          <w:i/>
        </w:rPr>
        <w:t>przekazywania informacji o kolejnych wydarzeniach organizowanych w trakcie realizacji Projektu „Pomorski Broker Eksportowy. Kompleksowy system wspierania eksportu w województwie pomorskim” w ramach Regionalnego Programu Operacyjnego Województwa Pomorskiego na lata 2014-2020, Osi priorytetowej 2 Przedsiębiorstwa, Działania 2.3 Aktywność eksportowa, współfinansowanego z Europejskiego Funduszu Rozwoju Regionalnego.</w:t>
      </w:r>
    </w:p>
    <w:p w:rsidR="00B8601E" w:rsidRPr="00FD012F" w:rsidRDefault="00B8601E" w:rsidP="00FD012F">
      <w:pPr>
        <w:ind w:left="142"/>
        <w:rPr>
          <w:i/>
        </w:rPr>
      </w:pPr>
    </w:p>
    <w:p w:rsidR="00B8601E" w:rsidRPr="00B96498" w:rsidRDefault="00B8601E" w:rsidP="00B1264D">
      <w:pPr>
        <w:jc w:val="both"/>
        <w:rPr>
          <w:i/>
        </w:rPr>
      </w:pPr>
      <w:r w:rsidRPr="00B96498">
        <w:rPr>
          <w:i/>
        </w:rPr>
        <w:t>Zostałem/</w:t>
      </w:r>
      <w:proofErr w:type="spellStart"/>
      <w:r w:rsidRPr="00B96498">
        <w:rPr>
          <w:i/>
        </w:rPr>
        <w:t>am</w:t>
      </w:r>
      <w:proofErr w:type="spellEnd"/>
      <w:r w:rsidRPr="00B96498">
        <w:rPr>
          <w:i/>
        </w:rPr>
        <w:t xml:space="preserve"> poinformowany/a, zgodnie z art. 13 Rozporządzenia Parlamentu Europejskiego i Rady (UE) 2016/679 z 27 kwietnia 2016 r. w sprawie ochrony osób fizycznych w związku z przetwarzaniem danych osobowych i w sprawie swobodnego przepływu takich danych oraz uchylenia dyrektywy </w:t>
      </w:r>
      <w:r w:rsidRPr="00B96498">
        <w:rPr>
          <w:i/>
        </w:rPr>
        <w:lastRenderedPageBreak/>
        <w:t>95/46/WE (Dz. Urz. UE.L 2016 Nr 119, str. 1) - (ogólne rozporządzenie o ochronie danych, dalej: RODO/Rozporządzenie)  iż:</w:t>
      </w:r>
    </w:p>
    <w:p w:rsidR="00B8601E" w:rsidRPr="00B96498" w:rsidRDefault="00B8601E" w:rsidP="00B8601E">
      <w:pPr>
        <w:pStyle w:val="Akapitzlist"/>
        <w:numPr>
          <w:ilvl w:val="0"/>
          <w:numId w:val="46"/>
        </w:numPr>
        <w:spacing w:after="0"/>
        <w:contextualSpacing/>
        <w:jc w:val="both"/>
        <w:rPr>
          <w:i/>
        </w:rPr>
      </w:pPr>
      <w:r w:rsidRPr="00B96498">
        <w:rPr>
          <w:i/>
        </w:rPr>
        <w:t xml:space="preserve">Administratorem danych osobowych jest Gdańska Fundacja Przedsiębiorczości z siedzibą </w:t>
      </w:r>
      <w:r w:rsidRPr="00B96498">
        <w:rPr>
          <w:i/>
        </w:rPr>
        <w:br/>
        <w:t xml:space="preserve">w Gdańsku (dalej jako: GFP), ul. Lęborska 3b, 80-386 Gdańsk, KRS: 0000234045, NIP: 5832907440, REGON 220049622; tel. 58 731 65 00, e-mail: </w:t>
      </w:r>
      <w:hyperlink r:id="rId8" w:history="1">
        <w:r w:rsidRPr="00B96498">
          <w:t>gfp@gfp.com.pl</w:t>
        </w:r>
      </w:hyperlink>
      <w:r w:rsidRPr="00B96498">
        <w:rPr>
          <w:i/>
        </w:rPr>
        <w:t>.</w:t>
      </w:r>
    </w:p>
    <w:p w:rsidR="00B8601E" w:rsidRPr="00B96498" w:rsidRDefault="00B8601E" w:rsidP="00B8601E">
      <w:pPr>
        <w:pStyle w:val="Akapitzlist"/>
        <w:numPr>
          <w:ilvl w:val="0"/>
          <w:numId w:val="46"/>
        </w:numPr>
        <w:spacing w:after="0"/>
        <w:contextualSpacing/>
        <w:jc w:val="both"/>
        <w:rPr>
          <w:i/>
        </w:rPr>
      </w:pPr>
      <w:r w:rsidRPr="00B96498">
        <w:rPr>
          <w:i/>
        </w:rPr>
        <w:t xml:space="preserve">W GFP powołany został  Inspektor Ochrony Danych, z którym skontaktować się można </w:t>
      </w:r>
      <w:r w:rsidRPr="00B96498">
        <w:rPr>
          <w:i/>
        </w:rPr>
        <w:br/>
        <w:t xml:space="preserve">za pośrednictwem poczty e-mail: </w:t>
      </w:r>
      <w:hyperlink r:id="rId9" w:history="1">
        <w:r w:rsidRPr="00B96498">
          <w:rPr>
            <w:rStyle w:val="Hipercze"/>
            <w:i/>
            <w:color w:val="auto"/>
          </w:rPr>
          <w:t>iod@inkubatorstarter.pl</w:t>
        </w:r>
      </w:hyperlink>
      <w:r w:rsidRPr="00B96498">
        <w:rPr>
          <w:i/>
        </w:rPr>
        <w:t xml:space="preserve"> lub numerem telefonu 58 731 65 81.</w:t>
      </w:r>
    </w:p>
    <w:p w:rsidR="00B8601E" w:rsidRPr="00F341C1" w:rsidRDefault="00B8601E" w:rsidP="00B8601E">
      <w:pPr>
        <w:pStyle w:val="Akapitzlist"/>
        <w:numPr>
          <w:ilvl w:val="0"/>
          <w:numId w:val="46"/>
        </w:numPr>
        <w:spacing w:after="0"/>
        <w:contextualSpacing/>
        <w:jc w:val="both"/>
        <w:rPr>
          <w:i/>
        </w:rPr>
      </w:pPr>
      <w:r w:rsidRPr="00F341C1">
        <w:rPr>
          <w:i/>
        </w:rPr>
        <w:t xml:space="preserve">Dane osobowe przetwarzane są przez GFP na podstawie przepisu art. </w:t>
      </w:r>
      <w:r w:rsidR="00E7424E" w:rsidRPr="00F341C1">
        <w:rPr>
          <w:i/>
        </w:rPr>
        <w:t xml:space="preserve">6 ust. 1 lit. c) Rozporządzenia tj. przetwarzanie danych jest niezbędne do wypełnienia obowiązku prawnego ciążącego na Administratorze oraz na podstawie art. </w:t>
      </w:r>
      <w:r w:rsidRPr="00F341C1">
        <w:rPr>
          <w:i/>
        </w:rPr>
        <w:t xml:space="preserve">6 ust. 1 lit. a) Rozporządzenia – </w:t>
      </w:r>
      <w:r w:rsidR="00316D6C">
        <w:rPr>
          <w:i/>
        </w:rPr>
        <w:br/>
      </w:r>
      <w:r w:rsidRPr="00F341C1">
        <w:rPr>
          <w:i/>
        </w:rPr>
        <w:t xml:space="preserve">tj. na podstawie dobrowolnej, jednoznacznej i konkretnej zgody wyrażonej przez osobę, której dane osobowe dotyczą, w formie pisemnej poprzez złożenie  podpisanego oświadczenia </w:t>
      </w:r>
      <w:r w:rsidR="00316D6C">
        <w:rPr>
          <w:i/>
        </w:rPr>
        <w:br/>
      </w:r>
      <w:r w:rsidRPr="00F341C1">
        <w:rPr>
          <w:i/>
        </w:rPr>
        <w:t xml:space="preserve">o wyrażeniu zgody na przetwarzanie danych osobowych zgodnie z formularzem stworzonym dla określonego celu przez Administratora, zawierającego wszelkie informacje zgodne </w:t>
      </w:r>
      <w:r w:rsidR="00316D6C">
        <w:rPr>
          <w:i/>
        </w:rPr>
        <w:br/>
      </w:r>
      <w:r w:rsidRPr="00F341C1">
        <w:rPr>
          <w:i/>
        </w:rPr>
        <w:t xml:space="preserve">z obowiązkiem informacyjnym ustanowionym w art. 13 Rozporządzenia. Zgody </w:t>
      </w:r>
      <w:r w:rsidR="00316D6C">
        <w:rPr>
          <w:i/>
        </w:rPr>
        <w:br/>
      </w:r>
      <w:r w:rsidRPr="00F341C1">
        <w:rPr>
          <w:i/>
        </w:rPr>
        <w:t>na przetwarzanie danych osobowych przez GFP wyrażone przez Państwa przed dniem 25 maja 2018 r. pozostają w mocy do czasu ich odw</w:t>
      </w:r>
      <w:r w:rsidR="00E7424E" w:rsidRPr="00F341C1">
        <w:rPr>
          <w:i/>
        </w:rPr>
        <w:t xml:space="preserve">ołania. </w:t>
      </w:r>
    </w:p>
    <w:p w:rsidR="00B8601E" w:rsidRPr="00F341C1" w:rsidRDefault="00B8601E" w:rsidP="00B8601E">
      <w:pPr>
        <w:pStyle w:val="Akapitzlist"/>
        <w:numPr>
          <w:ilvl w:val="0"/>
          <w:numId w:val="46"/>
        </w:numPr>
        <w:spacing w:after="0"/>
        <w:contextualSpacing/>
        <w:jc w:val="both"/>
        <w:rPr>
          <w:i/>
        </w:rPr>
      </w:pPr>
      <w:r w:rsidRPr="00F341C1">
        <w:rPr>
          <w:i/>
        </w:rPr>
        <w:t xml:space="preserve">Przetwarzanie danych osobowych przez GFP odbywa się w celach wskazanych powyżej, zgodnie z wyrażoną zgodą. </w:t>
      </w:r>
    </w:p>
    <w:p w:rsidR="00B8601E" w:rsidRPr="00F341C1" w:rsidRDefault="00B8601E" w:rsidP="00DE0240">
      <w:pPr>
        <w:pStyle w:val="Akapitzlist"/>
        <w:numPr>
          <w:ilvl w:val="0"/>
          <w:numId w:val="46"/>
        </w:numPr>
        <w:spacing w:after="0"/>
        <w:contextualSpacing/>
        <w:jc w:val="both"/>
        <w:rPr>
          <w:i/>
        </w:rPr>
      </w:pPr>
      <w:r w:rsidRPr="00F341C1">
        <w:rPr>
          <w:i/>
        </w:rPr>
        <w:t xml:space="preserve">Dane osobowe przechowywane są przez Administratora w czasie niezbędnym do zrealizowania celu ich przetwarzania, a ewentualnie do czasu odwołania zgody na przetwarzanie danych osobowych, dla celów rozliczeniowych Projektu co najmniej przez okres kolejnych </w:t>
      </w:r>
      <w:r w:rsidR="00E64987" w:rsidRPr="00F341C1">
        <w:rPr>
          <w:i/>
        </w:rPr>
        <w:t>16</w:t>
      </w:r>
      <w:r w:rsidRPr="00F341C1">
        <w:rPr>
          <w:i/>
        </w:rPr>
        <w:t xml:space="preserve"> lat</w:t>
      </w:r>
      <w:r w:rsidR="002F2641" w:rsidRPr="00F341C1">
        <w:rPr>
          <w:i/>
        </w:rPr>
        <w:t xml:space="preserve"> od dnia udzielenia zgody</w:t>
      </w:r>
      <w:r w:rsidR="00DE0240" w:rsidRPr="00F341C1">
        <w:rPr>
          <w:i/>
        </w:rPr>
        <w:t xml:space="preserve"> na przetwarzanie danych osobowych</w:t>
      </w:r>
      <w:r w:rsidRPr="00F341C1">
        <w:rPr>
          <w:i/>
        </w:rPr>
        <w:t>,</w:t>
      </w:r>
      <w:r w:rsidR="002F2641" w:rsidRPr="00F341C1">
        <w:rPr>
          <w:i/>
        </w:rPr>
        <w:t xml:space="preserve"> </w:t>
      </w:r>
      <w:r w:rsidRPr="00F341C1">
        <w:rPr>
          <w:i/>
        </w:rPr>
        <w:t xml:space="preserve">z uwzględnieniem przepisów </w:t>
      </w:r>
      <w:r w:rsidR="00316D6C">
        <w:rPr>
          <w:i/>
        </w:rPr>
        <w:br/>
      </w:r>
      <w:r w:rsidRPr="00F341C1">
        <w:rPr>
          <w:i/>
        </w:rPr>
        <w:t>o archiwizacji dokumentów, które mogą uprawniać Administratora do dłuższego okresu przetwarzania danych osobowych.</w:t>
      </w:r>
    </w:p>
    <w:p w:rsidR="00B8601E" w:rsidRPr="00B96498" w:rsidRDefault="00B8601E" w:rsidP="00B8601E">
      <w:pPr>
        <w:pStyle w:val="Akapitzlist"/>
        <w:numPr>
          <w:ilvl w:val="0"/>
          <w:numId w:val="46"/>
        </w:numPr>
        <w:spacing w:after="0"/>
        <w:contextualSpacing/>
        <w:jc w:val="both"/>
        <w:rPr>
          <w:i/>
        </w:rPr>
      </w:pPr>
      <w:r w:rsidRPr="00B96498">
        <w:rPr>
          <w:i/>
        </w:rPr>
        <w:t xml:space="preserve">Odbiorcami danych osobowych są podmioty obsługujące administratora w zakresie usług prawnych, </w:t>
      </w:r>
      <w:proofErr w:type="spellStart"/>
      <w:r w:rsidRPr="00B96498">
        <w:rPr>
          <w:i/>
        </w:rPr>
        <w:t>hostingodawcy</w:t>
      </w:r>
      <w:proofErr w:type="spellEnd"/>
      <w:r w:rsidRPr="00B96498">
        <w:rPr>
          <w:i/>
        </w:rPr>
        <w:t>, a także Partnerzy Projektu „Pomorski Broker Eksportowy. Kompleksowy system wspierania eksportu w województwie pomorskim” w ramach Regionalnego Programu Operacyjnego Województwa Pomorskiego na lata 2014-2020, Osi priorytetowej 2 Przedsiębiorstwa, Działania 2.3 Aktywność eksportowa, współfinansowanego z Europejskiego Funduszu Rozwoju Regionalnego. Gdańska Fundacja Przedsiębiorczości nie będzie przekazywać danych osobowych do państwa trzeciego.</w:t>
      </w:r>
    </w:p>
    <w:p w:rsidR="00B8601E" w:rsidRPr="00B96498" w:rsidRDefault="00B8601E" w:rsidP="00B8601E">
      <w:pPr>
        <w:pStyle w:val="Akapitzlist"/>
        <w:numPr>
          <w:ilvl w:val="0"/>
          <w:numId w:val="46"/>
        </w:numPr>
        <w:spacing w:after="0"/>
        <w:contextualSpacing/>
        <w:jc w:val="both"/>
        <w:rPr>
          <w:i/>
        </w:rPr>
      </w:pPr>
      <w:r w:rsidRPr="00B96498">
        <w:rPr>
          <w:i/>
        </w:rPr>
        <w:t>Osobie, której dane dotyczą przysługuje prawo dostępu do swoich danych, ich sprostowania, usunięcia, ograniczenia przetwarzania, wniesienia sprzeciwu wobec ich przetwarzania, prawo do przenoszenia danych, a także prawo wniesienia skargi do organu nadzorczego – Prezesa Urzędu Ochrony Danych Osobowych. Podanie danych jest dobrowolne</w:t>
      </w:r>
      <w:r w:rsidR="009140D9" w:rsidRPr="00B96498">
        <w:rPr>
          <w:i/>
        </w:rPr>
        <w:t>, za wyjątkiem pkt. 3 niniejszej Zgody</w:t>
      </w:r>
      <w:r w:rsidRPr="00B96498">
        <w:rPr>
          <w:i/>
        </w:rPr>
        <w:t xml:space="preserve">. Podanie danych stanowi niezbędny element zrealizowana celu przez Administratora, w związku z którym  przetwarzanie danych osobowych jest niezbędne. Osobie, której dane osobowe są przetwarzane przysługuje prawo do cofnięcia wyrażonej zgody </w:t>
      </w:r>
      <w:r w:rsidR="00B1264D">
        <w:rPr>
          <w:i/>
        </w:rPr>
        <w:br/>
      </w:r>
      <w:r w:rsidRPr="00B96498">
        <w:rPr>
          <w:i/>
        </w:rPr>
        <w:t>na przetwarzania danych osobowych, z zastrzeżeniem, iż nie wpływa to na zasadność procesu przetwarzania danych osobowych przez Administratora przed cofnięciem zgody.</w:t>
      </w:r>
    </w:p>
    <w:p w:rsidR="002E5676" w:rsidRPr="00B96498" w:rsidRDefault="002E5676" w:rsidP="00B8601E">
      <w:pPr>
        <w:rPr>
          <w:b/>
          <w:i/>
        </w:rPr>
      </w:pPr>
      <w:bookmarkStart w:id="0" w:name="_GoBack"/>
      <w:bookmarkEnd w:id="0"/>
    </w:p>
    <w:p w:rsidR="00B8601E" w:rsidRDefault="00B8601E" w:rsidP="00B8601E">
      <w:pPr>
        <w:rPr>
          <w:b/>
          <w:i/>
        </w:rPr>
      </w:pPr>
      <w:r w:rsidRPr="00B96498">
        <w:rPr>
          <w:b/>
          <w:i/>
        </w:rPr>
        <w:lastRenderedPageBreak/>
        <w:t>i akceptuję warunki przetwarzania moich danych osobowych przez Gdańską Fundację Przedsiębiorczości w Gdańsku.</w:t>
      </w:r>
    </w:p>
    <w:p w:rsidR="002E5676" w:rsidRDefault="002E5676" w:rsidP="00B8601E">
      <w:pPr>
        <w:rPr>
          <w:b/>
          <w:i/>
        </w:rPr>
      </w:pPr>
    </w:p>
    <w:p w:rsidR="002E5676" w:rsidRDefault="002E5676" w:rsidP="00B8601E">
      <w:pPr>
        <w:rPr>
          <w:b/>
          <w:i/>
        </w:rPr>
      </w:pPr>
    </w:p>
    <w:p w:rsidR="002E5676" w:rsidRPr="00643EDA" w:rsidRDefault="002E5676" w:rsidP="00B8601E">
      <w:pPr>
        <w:rPr>
          <w:b/>
          <w:i/>
        </w:rPr>
      </w:pPr>
    </w:p>
    <w:p w:rsidR="00B8601E" w:rsidRPr="00B96498" w:rsidRDefault="00B8601E" w:rsidP="00B8601E">
      <w:pPr>
        <w:rPr>
          <w:i/>
        </w:rPr>
      </w:pPr>
      <w:r w:rsidRPr="00B96498">
        <w:rPr>
          <w:i/>
        </w:rPr>
        <w:t>……………………………………………….</w:t>
      </w:r>
    </w:p>
    <w:p w:rsidR="001E6FA9" w:rsidRPr="002E5676" w:rsidRDefault="002E5676" w:rsidP="002E5676">
      <w:pPr>
        <w:rPr>
          <w:i/>
        </w:rPr>
      </w:pPr>
      <w:r>
        <w:rPr>
          <w:i/>
        </w:rPr>
        <w:t>(</w:t>
      </w:r>
      <w:r w:rsidR="00B8601E" w:rsidRPr="002E5676">
        <w:rPr>
          <w:i/>
        </w:rPr>
        <w:t>Podpis osoby wyrażającej zgodę na przetwarzanie danych osobowych)</w:t>
      </w:r>
    </w:p>
    <w:sectPr w:rsidR="001E6FA9" w:rsidRPr="002E5676" w:rsidSect="002A0709">
      <w:headerReference w:type="default" r:id="rId10"/>
      <w:footerReference w:type="default" r:id="rId11"/>
      <w:pgSz w:w="11906" w:h="16838"/>
      <w:pgMar w:top="1702" w:right="1417" w:bottom="1560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94" w:rsidRDefault="00840A94" w:rsidP="00D06878">
      <w:pPr>
        <w:spacing w:after="0" w:line="240" w:lineRule="auto"/>
      </w:pPr>
      <w:r>
        <w:separator/>
      </w:r>
    </w:p>
  </w:endnote>
  <w:endnote w:type="continuationSeparator" w:id="0">
    <w:p w:rsidR="00840A94" w:rsidRDefault="00840A94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C42C06" w:rsidRPr="0039704A" w:rsidTr="00623758">
      <w:tc>
        <w:tcPr>
          <w:tcW w:w="7656" w:type="dxa"/>
        </w:tcPr>
        <w:p w:rsidR="00C42C06" w:rsidRPr="009D4B2E" w:rsidRDefault="00C42C06" w:rsidP="00E3473C">
          <w:pPr>
            <w:pStyle w:val="Stopka"/>
            <w:rPr>
              <w:color w:val="002060"/>
              <w:sz w:val="14"/>
              <w:szCs w:val="14"/>
            </w:rPr>
          </w:pPr>
          <w:r w:rsidRPr="0039704A"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 w:rsidRPr="0039704A">
            <w:rPr>
              <w:b/>
              <w:bCs/>
              <w:color w:val="002060"/>
              <w:sz w:val="20"/>
              <w:szCs w:val="20"/>
            </w:rPr>
            <w:br/>
          </w:r>
          <w:r>
            <w:rPr>
              <w:color w:val="002060"/>
              <w:sz w:val="14"/>
              <w:szCs w:val="14"/>
            </w:rPr>
            <w:t xml:space="preserve">Gdańska Fundacja Przedsiębiorczości, ul. Lęborska 3b, </w:t>
          </w:r>
          <w:r w:rsidRPr="0039704A">
            <w:rPr>
              <w:color w:val="002060"/>
              <w:sz w:val="14"/>
              <w:szCs w:val="14"/>
            </w:rPr>
            <w:t>80-3</w:t>
          </w:r>
          <w:r>
            <w:rPr>
              <w:color w:val="002060"/>
              <w:sz w:val="14"/>
              <w:szCs w:val="14"/>
            </w:rPr>
            <w:t>86</w:t>
          </w:r>
          <w:r w:rsidR="009D4B2E">
            <w:rPr>
              <w:color w:val="002060"/>
              <w:sz w:val="14"/>
              <w:szCs w:val="14"/>
            </w:rPr>
            <w:t xml:space="preserve"> Gdańsk</w:t>
          </w:r>
          <w:r w:rsidR="00E146AF">
            <w:rPr>
              <w:color w:val="002060"/>
              <w:sz w:val="14"/>
              <w:szCs w:val="14"/>
            </w:rPr>
            <w:t xml:space="preserve"> </w:t>
          </w:r>
          <w:r w:rsidRPr="0039704A">
            <w:rPr>
              <w:color w:val="002060"/>
              <w:sz w:val="14"/>
              <w:szCs w:val="14"/>
            </w:rPr>
            <w:br/>
          </w:r>
          <w:r>
            <w:rPr>
              <w:color w:val="002060"/>
              <w:sz w:val="14"/>
              <w:szCs w:val="14"/>
            </w:rPr>
            <w:t>GFP</w:t>
          </w:r>
          <w:r w:rsidRPr="0039704A">
            <w:rPr>
              <w:color w:val="002060"/>
              <w:sz w:val="14"/>
              <w:szCs w:val="14"/>
            </w:rPr>
            <w:t xml:space="preserve"> zarejestrowana w Sądzie Rejonowym Gdańsk – Północ w Gdańsku VII Wydział Gospodarczy Krajowego Rejestru Sądowego w Rejestrze Przedsiębiorców pod nr </w:t>
          </w:r>
          <w:r w:rsidRPr="00E3473C">
            <w:rPr>
              <w:color w:val="002060"/>
              <w:sz w:val="14"/>
              <w:szCs w:val="14"/>
            </w:rPr>
            <w:t>KRS 0000234045,</w:t>
          </w:r>
          <w:r w:rsidR="00E146AF">
            <w:rPr>
              <w:color w:val="002060"/>
              <w:sz w:val="14"/>
              <w:szCs w:val="14"/>
            </w:rPr>
            <w:t xml:space="preserve"> </w:t>
          </w:r>
          <w:r w:rsidRPr="0039704A">
            <w:rPr>
              <w:color w:val="002060"/>
              <w:sz w:val="14"/>
              <w:szCs w:val="14"/>
            </w:rPr>
            <w:t>NIP: 583-</w:t>
          </w:r>
          <w:r>
            <w:rPr>
              <w:color w:val="002060"/>
              <w:sz w:val="14"/>
              <w:szCs w:val="14"/>
            </w:rPr>
            <w:t>290-74-40,</w:t>
          </w:r>
          <w:r w:rsidR="00E146AF">
            <w:rPr>
              <w:color w:val="002060"/>
              <w:sz w:val="14"/>
              <w:szCs w:val="14"/>
            </w:rPr>
            <w:t xml:space="preserve"> </w:t>
          </w:r>
          <w:r>
            <w:rPr>
              <w:color w:val="002060"/>
              <w:sz w:val="14"/>
              <w:szCs w:val="14"/>
            </w:rPr>
            <w:t>Regon: 220049622</w:t>
          </w:r>
        </w:p>
      </w:tc>
      <w:tc>
        <w:tcPr>
          <w:tcW w:w="3686" w:type="dxa"/>
        </w:tcPr>
        <w:p w:rsidR="00C42C06" w:rsidRPr="0039704A" w:rsidRDefault="00C42C06" w:rsidP="00372F05">
          <w:pPr>
            <w:pStyle w:val="Stopka"/>
            <w:rPr>
              <w:b/>
              <w:bCs/>
              <w:noProof/>
              <w:lang w:eastAsia="pl-PL"/>
            </w:rPr>
          </w:pPr>
        </w:p>
        <w:p w:rsidR="00C42C06" w:rsidRPr="0039704A" w:rsidRDefault="003859C9" w:rsidP="00372F05">
          <w:pPr>
            <w:pStyle w:val="Stopka"/>
            <w:rPr>
              <w:b/>
              <w:bCs/>
            </w:rPr>
          </w:pPr>
          <w:r w:rsidRPr="00E3473C">
            <w:rPr>
              <w:b/>
              <w:bCs/>
              <w:noProof/>
              <w:lang w:eastAsia="pl-PL"/>
            </w:rPr>
            <w:drawing>
              <wp:inline distT="0" distB="0" distL="0" distR="0">
                <wp:extent cx="1666875" cy="542925"/>
                <wp:effectExtent l="0" t="0" r="9525" b="9525"/>
                <wp:docPr id="1" name="Obraz 1" descr="znak_GFP_pl_v_1_RGB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GFP_pl_v_1_RGB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2C06" w:rsidRDefault="003859C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6748780</wp:posOffset>
              </wp:positionH>
              <wp:positionV relativeFrom="page">
                <wp:posOffset>9181465</wp:posOffset>
              </wp:positionV>
              <wp:extent cx="385445" cy="61023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544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C06" w:rsidRPr="00F53E9D" w:rsidRDefault="00C42C06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b/>
                              <w:sz w:val="24"/>
                              <w:szCs w:val="20"/>
                            </w:rPr>
                          </w:pPr>
                          <w:r w:rsidRPr="00F53E9D">
                            <w:rPr>
                              <w:rFonts w:ascii="Calibri Light" w:eastAsia="Times New Roman" w:hAnsi="Calibri Light"/>
                              <w:b/>
                              <w:sz w:val="24"/>
                              <w:szCs w:val="20"/>
                            </w:rPr>
                            <w:t xml:space="preserve">Strona </w:t>
                          </w:r>
                          <w:r w:rsidRPr="00F53E9D">
                            <w:rPr>
                              <w:rFonts w:eastAsia="Times New Roman"/>
                              <w:b/>
                              <w:sz w:val="24"/>
                              <w:szCs w:val="20"/>
                            </w:rPr>
                            <w:fldChar w:fldCharType="begin"/>
                          </w:r>
                          <w:r w:rsidRPr="00F53E9D">
                            <w:rPr>
                              <w:b/>
                              <w:sz w:val="24"/>
                              <w:szCs w:val="20"/>
                            </w:rPr>
                            <w:instrText>PAGE    \* MERGEFORMAT</w:instrText>
                          </w:r>
                          <w:r w:rsidRPr="00F53E9D">
                            <w:rPr>
                              <w:rFonts w:eastAsia="Times New Roman"/>
                              <w:b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2E5676" w:rsidRPr="002E5676">
                            <w:rPr>
                              <w:rFonts w:ascii="Calibri Light" w:eastAsia="Times New Roman" w:hAnsi="Calibri Light"/>
                              <w:b/>
                              <w:noProof/>
                              <w:sz w:val="24"/>
                              <w:szCs w:val="20"/>
                            </w:rPr>
                            <w:t>3</w:t>
                          </w:r>
                          <w:r w:rsidRPr="00F53E9D">
                            <w:rPr>
                              <w:rFonts w:ascii="Calibri Light" w:eastAsia="Times New Roman" w:hAnsi="Calibri Light"/>
                              <w:b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31.4pt;margin-top:722.95pt;width:30.35pt;height: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RFswIAALQ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" o:allowincell="f" filled="f" stroked="f">
              <v:textbox style="layout-flow:vertical;mso-layout-flow-alt:bottom-to-top">
                <w:txbxContent>
                  <w:p w:rsidR="00C42C06" w:rsidRPr="00F53E9D" w:rsidRDefault="00C42C06">
                    <w:pPr>
                      <w:pStyle w:val="Stopka"/>
                      <w:rPr>
                        <w:rFonts w:ascii="Calibri Light" w:eastAsia="Times New Roman" w:hAnsi="Calibri Light"/>
                        <w:b/>
                        <w:sz w:val="24"/>
                        <w:szCs w:val="20"/>
                      </w:rPr>
                    </w:pPr>
                    <w:r w:rsidRPr="00F53E9D">
                      <w:rPr>
                        <w:rFonts w:ascii="Calibri Light" w:eastAsia="Times New Roman" w:hAnsi="Calibri Light"/>
                        <w:b/>
                        <w:sz w:val="24"/>
                        <w:szCs w:val="20"/>
                      </w:rPr>
                      <w:t xml:space="preserve">Strona </w:t>
                    </w:r>
                    <w:r w:rsidRPr="00F53E9D">
                      <w:rPr>
                        <w:rFonts w:eastAsia="Times New Roman"/>
                        <w:b/>
                        <w:sz w:val="24"/>
                        <w:szCs w:val="20"/>
                      </w:rPr>
                      <w:fldChar w:fldCharType="begin"/>
                    </w:r>
                    <w:r w:rsidRPr="00F53E9D">
                      <w:rPr>
                        <w:b/>
                        <w:sz w:val="24"/>
                        <w:szCs w:val="20"/>
                      </w:rPr>
                      <w:instrText>PAGE    \* MERGEFORMAT</w:instrText>
                    </w:r>
                    <w:r w:rsidRPr="00F53E9D">
                      <w:rPr>
                        <w:rFonts w:eastAsia="Times New Roman"/>
                        <w:b/>
                        <w:sz w:val="24"/>
                        <w:szCs w:val="20"/>
                      </w:rPr>
                      <w:fldChar w:fldCharType="separate"/>
                    </w:r>
                    <w:r w:rsidR="002E5676" w:rsidRPr="002E5676">
                      <w:rPr>
                        <w:rFonts w:ascii="Calibri Light" w:eastAsia="Times New Roman" w:hAnsi="Calibri Light"/>
                        <w:b/>
                        <w:noProof/>
                        <w:sz w:val="24"/>
                        <w:szCs w:val="20"/>
                      </w:rPr>
                      <w:t>3</w:t>
                    </w:r>
                    <w:r w:rsidRPr="00F53E9D">
                      <w:rPr>
                        <w:rFonts w:ascii="Calibri Light" w:eastAsia="Times New Roman" w:hAnsi="Calibri Light"/>
                        <w:b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94" w:rsidRDefault="00840A94" w:rsidP="00D06878">
      <w:pPr>
        <w:spacing w:after="0" w:line="240" w:lineRule="auto"/>
      </w:pPr>
      <w:r>
        <w:separator/>
      </w:r>
    </w:p>
  </w:footnote>
  <w:footnote w:type="continuationSeparator" w:id="0">
    <w:p w:rsidR="00840A94" w:rsidRDefault="00840A94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C06" w:rsidRDefault="003859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278130</wp:posOffset>
          </wp:positionH>
          <wp:positionV relativeFrom="page">
            <wp:posOffset>151765</wp:posOffset>
          </wp:positionV>
          <wp:extent cx="6532245" cy="700405"/>
          <wp:effectExtent l="0" t="0" r="1905" b="4445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24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9E"/>
    <w:multiLevelType w:val="hybridMultilevel"/>
    <w:tmpl w:val="188AC1B0"/>
    <w:lvl w:ilvl="0" w:tplc="1F1CE59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3201E"/>
    <w:multiLevelType w:val="hybridMultilevel"/>
    <w:tmpl w:val="C0B457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0C20B0"/>
    <w:multiLevelType w:val="hybridMultilevel"/>
    <w:tmpl w:val="B6263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9C7F5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375B4"/>
    <w:multiLevelType w:val="hybridMultilevel"/>
    <w:tmpl w:val="074A16C0"/>
    <w:lvl w:ilvl="0" w:tplc="566AA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1FAC"/>
    <w:multiLevelType w:val="hybridMultilevel"/>
    <w:tmpl w:val="FB1AA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969E93E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465EC"/>
    <w:multiLevelType w:val="hybridMultilevel"/>
    <w:tmpl w:val="9254364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9DF454B"/>
    <w:multiLevelType w:val="hybridMultilevel"/>
    <w:tmpl w:val="516860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F142E1"/>
    <w:multiLevelType w:val="hybridMultilevel"/>
    <w:tmpl w:val="E0AC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6419"/>
    <w:multiLevelType w:val="hybridMultilevel"/>
    <w:tmpl w:val="516860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84E1E"/>
    <w:multiLevelType w:val="hybridMultilevel"/>
    <w:tmpl w:val="C494FF68"/>
    <w:lvl w:ilvl="0" w:tplc="DADE0E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95BAA"/>
    <w:multiLevelType w:val="hybridMultilevel"/>
    <w:tmpl w:val="F8E64A3A"/>
    <w:lvl w:ilvl="0" w:tplc="573C2B3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9421215"/>
    <w:multiLevelType w:val="hybridMultilevel"/>
    <w:tmpl w:val="D13C70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C18B2"/>
    <w:multiLevelType w:val="hybridMultilevel"/>
    <w:tmpl w:val="516860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6D53CF"/>
    <w:multiLevelType w:val="hybridMultilevel"/>
    <w:tmpl w:val="516860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D417D"/>
    <w:multiLevelType w:val="hybridMultilevel"/>
    <w:tmpl w:val="2F5E9EF8"/>
    <w:lvl w:ilvl="0" w:tplc="404C16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6EBCA650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1018" w:hanging="450"/>
      </w:pPr>
      <w:rPr>
        <w:rFonts w:hint="default"/>
        <w:color w:val="auto"/>
      </w:rPr>
    </w:lvl>
    <w:lvl w:ilvl="3" w:tplc="5B66CF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F3B51"/>
    <w:multiLevelType w:val="hybridMultilevel"/>
    <w:tmpl w:val="67DE2084"/>
    <w:lvl w:ilvl="0" w:tplc="F462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317C7"/>
    <w:multiLevelType w:val="hybridMultilevel"/>
    <w:tmpl w:val="7988DDE2"/>
    <w:lvl w:ilvl="0" w:tplc="07AA58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A423B01"/>
    <w:multiLevelType w:val="hybridMultilevel"/>
    <w:tmpl w:val="FE7C7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6015"/>
    <w:multiLevelType w:val="hybridMultilevel"/>
    <w:tmpl w:val="7CECDD1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3A4792"/>
    <w:multiLevelType w:val="hybridMultilevel"/>
    <w:tmpl w:val="8A124CE8"/>
    <w:lvl w:ilvl="0" w:tplc="C1102F3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D0CF5F6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DADE0EF4">
      <w:start w:val="1"/>
      <w:numFmt w:val="decimal"/>
      <w:lvlText w:val="%3)"/>
      <w:lvlJc w:val="left"/>
      <w:pPr>
        <w:ind w:left="1018" w:hanging="45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315D"/>
    <w:multiLevelType w:val="hybridMultilevel"/>
    <w:tmpl w:val="2354A17C"/>
    <w:lvl w:ilvl="0" w:tplc="C0D657D8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8472BB"/>
    <w:multiLevelType w:val="hybridMultilevel"/>
    <w:tmpl w:val="EC52A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07993"/>
    <w:multiLevelType w:val="hybridMultilevel"/>
    <w:tmpl w:val="617AF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82714"/>
    <w:multiLevelType w:val="hybridMultilevel"/>
    <w:tmpl w:val="75385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1B31"/>
    <w:multiLevelType w:val="hybridMultilevel"/>
    <w:tmpl w:val="A92A44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CB7079"/>
    <w:multiLevelType w:val="hybridMultilevel"/>
    <w:tmpl w:val="1AA45BA6"/>
    <w:lvl w:ilvl="0" w:tplc="55EE0492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EC11FE"/>
    <w:multiLevelType w:val="hybridMultilevel"/>
    <w:tmpl w:val="037621C6"/>
    <w:lvl w:ilvl="0" w:tplc="0BD2CB3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222029"/>
    <w:multiLevelType w:val="hybridMultilevel"/>
    <w:tmpl w:val="DE064F7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62937C0"/>
    <w:multiLevelType w:val="hybridMultilevel"/>
    <w:tmpl w:val="35902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410F9E"/>
    <w:multiLevelType w:val="hybridMultilevel"/>
    <w:tmpl w:val="E77C1C2E"/>
    <w:lvl w:ilvl="0" w:tplc="72884E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747A59"/>
    <w:multiLevelType w:val="hybridMultilevel"/>
    <w:tmpl w:val="FF32B1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D47303"/>
    <w:multiLevelType w:val="hybridMultilevel"/>
    <w:tmpl w:val="AC0A9478"/>
    <w:lvl w:ilvl="0" w:tplc="2D26663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5E6B7694"/>
    <w:multiLevelType w:val="hybridMultilevel"/>
    <w:tmpl w:val="BC42B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97ACF"/>
    <w:multiLevelType w:val="hybridMultilevel"/>
    <w:tmpl w:val="B6263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9C7F5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390F8C"/>
    <w:multiLevelType w:val="hybridMultilevel"/>
    <w:tmpl w:val="EAD0B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B01AB"/>
    <w:multiLevelType w:val="hybridMultilevel"/>
    <w:tmpl w:val="71ECFB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735FD1"/>
    <w:multiLevelType w:val="hybridMultilevel"/>
    <w:tmpl w:val="4E2683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2571D6"/>
    <w:multiLevelType w:val="hybridMultilevel"/>
    <w:tmpl w:val="C576B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E73F9"/>
    <w:multiLevelType w:val="hybridMultilevel"/>
    <w:tmpl w:val="CD827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3C2B2A"/>
    <w:multiLevelType w:val="hybridMultilevel"/>
    <w:tmpl w:val="411A011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73711B"/>
    <w:multiLevelType w:val="hybridMultilevel"/>
    <w:tmpl w:val="DCCE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1260F"/>
    <w:multiLevelType w:val="hybridMultilevel"/>
    <w:tmpl w:val="9822CE48"/>
    <w:lvl w:ilvl="0" w:tplc="42B0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6D0CF5F6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36FA7BB8">
      <w:start w:val="1"/>
      <w:numFmt w:val="decimal"/>
      <w:lvlText w:val="%3)"/>
      <w:lvlJc w:val="left"/>
      <w:pPr>
        <w:ind w:left="1018" w:hanging="45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11A59"/>
    <w:multiLevelType w:val="hybridMultilevel"/>
    <w:tmpl w:val="BFA820C0"/>
    <w:lvl w:ilvl="0" w:tplc="9A22AF8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750C0"/>
    <w:multiLevelType w:val="hybridMultilevel"/>
    <w:tmpl w:val="3FA056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657CBC"/>
    <w:multiLevelType w:val="hybridMultilevel"/>
    <w:tmpl w:val="96A2373E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9"/>
  </w:num>
  <w:num w:numId="2">
    <w:abstractNumId w:val="0"/>
  </w:num>
  <w:num w:numId="3">
    <w:abstractNumId w:val="29"/>
  </w:num>
  <w:num w:numId="4">
    <w:abstractNumId w:val="26"/>
  </w:num>
  <w:num w:numId="5">
    <w:abstractNumId w:val="33"/>
  </w:num>
  <w:num w:numId="6">
    <w:abstractNumId w:val="35"/>
  </w:num>
  <w:num w:numId="7">
    <w:abstractNumId w:val="38"/>
  </w:num>
  <w:num w:numId="8">
    <w:abstractNumId w:val="13"/>
  </w:num>
  <w:num w:numId="9">
    <w:abstractNumId w:val="12"/>
  </w:num>
  <w:num w:numId="10">
    <w:abstractNumId w:val="28"/>
  </w:num>
  <w:num w:numId="11">
    <w:abstractNumId w:val="22"/>
  </w:num>
  <w:num w:numId="12">
    <w:abstractNumId w:val="4"/>
  </w:num>
  <w:num w:numId="13">
    <w:abstractNumId w:val="36"/>
  </w:num>
  <w:num w:numId="14">
    <w:abstractNumId w:val="30"/>
  </w:num>
  <w:num w:numId="15">
    <w:abstractNumId w:val="11"/>
  </w:num>
  <w:num w:numId="16">
    <w:abstractNumId w:val="8"/>
  </w:num>
  <w:num w:numId="17">
    <w:abstractNumId w:val="6"/>
  </w:num>
  <w:num w:numId="18">
    <w:abstractNumId w:val="34"/>
  </w:num>
  <w:num w:numId="19">
    <w:abstractNumId w:val="20"/>
  </w:num>
  <w:num w:numId="20">
    <w:abstractNumId w:val="17"/>
  </w:num>
  <w:num w:numId="21">
    <w:abstractNumId w:val="32"/>
  </w:num>
  <w:num w:numId="22">
    <w:abstractNumId w:val="40"/>
  </w:num>
  <w:num w:numId="23">
    <w:abstractNumId w:val="2"/>
  </w:num>
  <w:num w:numId="24">
    <w:abstractNumId w:val="37"/>
  </w:num>
  <w:num w:numId="25">
    <w:abstractNumId w:val="3"/>
  </w:num>
  <w:num w:numId="26">
    <w:abstractNumId w:val="15"/>
  </w:num>
  <w:num w:numId="27">
    <w:abstractNumId w:val="44"/>
  </w:num>
  <w:num w:numId="28">
    <w:abstractNumId w:val="41"/>
  </w:num>
  <w:num w:numId="29">
    <w:abstractNumId w:val="21"/>
  </w:num>
  <w:num w:numId="30">
    <w:abstractNumId w:val="23"/>
  </w:num>
  <w:num w:numId="31">
    <w:abstractNumId w:val="25"/>
  </w:num>
  <w:num w:numId="32">
    <w:abstractNumId w:val="3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2"/>
  </w:num>
  <w:num w:numId="36">
    <w:abstractNumId w:val="43"/>
  </w:num>
  <w:num w:numId="37">
    <w:abstractNumId w:val="10"/>
  </w:num>
  <w:num w:numId="38">
    <w:abstractNumId w:val="39"/>
  </w:num>
  <w:num w:numId="39">
    <w:abstractNumId w:val="16"/>
  </w:num>
  <w:num w:numId="40">
    <w:abstractNumId w:val="18"/>
  </w:num>
  <w:num w:numId="41">
    <w:abstractNumId w:val="14"/>
  </w:num>
  <w:num w:numId="42">
    <w:abstractNumId w:val="5"/>
  </w:num>
  <w:num w:numId="43">
    <w:abstractNumId w:val="27"/>
  </w:num>
  <w:num w:numId="44">
    <w:abstractNumId w:val="1"/>
  </w:num>
  <w:num w:numId="45">
    <w:abstractNumId w:val="2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B6"/>
    <w:rsid w:val="000001F5"/>
    <w:rsid w:val="000107D1"/>
    <w:rsid w:val="000204ED"/>
    <w:rsid w:val="000228E8"/>
    <w:rsid w:val="00023746"/>
    <w:rsid w:val="00024CCE"/>
    <w:rsid w:val="00025A3F"/>
    <w:rsid w:val="0002760C"/>
    <w:rsid w:val="0003178E"/>
    <w:rsid w:val="0003371E"/>
    <w:rsid w:val="00033C4E"/>
    <w:rsid w:val="000404D4"/>
    <w:rsid w:val="00042AA7"/>
    <w:rsid w:val="00050FEB"/>
    <w:rsid w:val="00057D4E"/>
    <w:rsid w:val="00061F7B"/>
    <w:rsid w:val="000677AE"/>
    <w:rsid w:val="0007099A"/>
    <w:rsid w:val="000756A0"/>
    <w:rsid w:val="0008132B"/>
    <w:rsid w:val="00081DEB"/>
    <w:rsid w:val="00091D0E"/>
    <w:rsid w:val="00092084"/>
    <w:rsid w:val="00092BB6"/>
    <w:rsid w:val="000958D0"/>
    <w:rsid w:val="000A48D5"/>
    <w:rsid w:val="000B1C74"/>
    <w:rsid w:val="000C2654"/>
    <w:rsid w:val="000C465C"/>
    <w:rsid w:val="000C7C63"/>
    <w:rsid w:val="000D2449"/>
    <w:rsid w:val="000D2A78"/>
    <w:rsid w:val="000E19B1"/>
    <w:rsid w:val="000F6A4D"/>
    <w:rsid w:val="00101D43"/>
    <w:rsid w:val="0010362A"/>
    <w:rsid w:val="00104E71"/>
    <w:rsid w:val="0010527A"/>
    <w:rsid w:val="001109B0"/>
    <w:rsid w:val="00112B02"/>
    <w:rsid w:val="00113B10"/>
    <w:rsid w:val="00121B0A"/>
    <w:rsid w:val="00123702"/>
    <w:rsid w:val="00123EDE"/>
    <w:rsid w:val="00124096"/>
    <w:rsid w:val="0012426A"/>
    <w:rsid w:val="00131B47"/>
    <w:rsid w:val="001406F5"/>
    <w:rsid w:val="001578DE"/>
    <w:rsid w:val="001616A0"/>
    <w:rsid w:val="00165024"/>
    <w:rsid w:val="00172C7E"/>
    <w:rsid w:val="00176F1F"/>
    <w:rsid w:val="00184B32"/>
    <w:rsid w:val="00193414"/>
    <w:rsid w:val="00193944"/>
    <w:rsid w:val="00195E8E"/>
    <w:rsid w:val="00197300"/>
    <w:rsid w:val="00197B00"/>
    <w:rsid w:val="001A2BED"/>
    <w:rsid w:val="001A6C06"/>
    <w:rsid w:val="001B2D15"/>
    <w:rsid w:val="001B2DE0"/>
    <w:rsid w:val="001B5C86"/>
    <w:rsid w:val="001B5CA0"/>
    <w:rsid w:val="001B6BB0"/>
    <w:rsid w:val="001B7014"/>
    <w:rsid w:val="001C00DF"/>
    <w:rsid w:val="001C1A74"/>
    <w:rsid w:val="001C3A09"/>
    <w:rsid w:val="001D1243"/>
    <w:rsid w:val="001D327E"/>
    <w:rsid w:val="001D5470"/>
    <w:rsid w:val="001E09C2"/>
    <w:rsid w:val="001E6BD7"/>
    <w:rsid w:val="001E6FA9"/>
    <w:rsid w:val="001E73DC"/>
    <w:rsid w:val="001F446D"/>
    <w:rsid w:val="001F71B3"/>
    <w:rsid w:val="001F76BE"/>
    <w:rsid w:val="00205321"/>
    <w:rsid w:val="002060DC"/>
    <w:rsid w:val="00207469"/>
    <w:rsid w:val="00211E2E"/>
    <w:rsid w:val="00215F09"/>
    <w:rsid w:val="0022459B"/>
    <w:rsid w:val="00225CFD"/>
    <w:rsid w:val="0023121C"/>
    <w:rsid w:val="002331D7"/>
    <w:rsid w:val="00242F8C"/>
    <w:rsid w:val="002446CF"/>
    <w:rsid w:val="00247047"/>
    <w:rsid w:val="00251904"/>
    <w:rsid w:val="00257455"/>
    <w:rsid w:val="00257BBB"/>
    <w:rsid w:val="0026096E"/>
    <w:rsid w:val="002657C6"/>
    <w:rsid w:val="002671E0"/>
    <w:rsid w:val="0026733B"/>
    <w:rsid w:val="00270697"/>
    <w:rsid w:val="00270B1C"/>
    <w:rsid w:val="00273785"/>
    <w:rsid w:val="00274572"/>
    <w:rsid w:val="00283283"/>
    <w:rsid w:val="00284634"/>
    <w:rsid w:val="00284686"/>
    <w:rsid w:val="00284CDE"/>
    <w:rsid w:val="002855D3"/>
    <w:rsid w:val="002979C5"/>
    <w:rsid w:val="002A0709"/>
    <w:rsid w:val="002A2B34"/>
    <w:rsid w:val="002A7CB1"/>
    <w:rsid w:val="002B038B"/>
    <w:rsid w:val="002B346D"/>
    <w:rsid w:val="002B504F"/>
    <w:rsid w:val="002C3CCF"/>
    <w:rsid w:val="002C5EB7"/>
    <w:rsid w:val="002C6922"/>
    <w:rsid w:val="002C7DAC"/>
    <w:rsid w:val="002D1D4F"/>
    <w:rsid w:val="002D348D"/>
    <w:rsid w:val="002D4621"/>
    <w:rsid w:val="002D7EF0"/>
    <w:rsid w:val="002E03C7"/>
    <w:rsid w:val="002E24DE"/>
    <w:rsid w:val="002E327F"/>
    <w:rsid w:val="002E4498"/>
    <w:rsid w:val="002E4949"/>
    <w:rsid w:val="002E524A"/>
    <w:rsid w:val="002E5676"/>
    <w:rsid w:val="002E62A8"/>
    <w:rsid w:val="002E7E00"/>
    <w:rsid w:val="002F2641"/>
    <w:rsid w:val="002F415C"/>
    <w:rsid w:val="003163ED"/>
    <w:rsid w:val="00316D6C"/>
    <w:rsid w:val="00321487"/>
    <w:rsid w:val="00323247"/>
    <w:rsid w:val="00324A53"/>
    <w:rsid w:val="003271EE"/>
    <w:rsid w:val="00335CF2"/>
    <w:rsid w:val="00342C02"/>
    <w:rsid w:val="0035232A"/>
    <w:rsid w:val="00352CA3"/>
    <w:rsid w:val="00361372"/>
    <w:rsid w:val="003621D5"/>
    <w:rsid w:val="00362E00"/>
    <w:rsid w:val="0036420C"/>
    <w:rsid w:val="00365E5D"/>
    <w:rsid w:val="00372F05"/>
    <w:rsid w:val="00382B50"/>
    <w:rsid w:val="00384A8D"/>
    <w:rsid w:val="003859C9"/>
    <w:rsid w:val="00394158"/>
    <w:rsid w:val="003961D4"/>
    <w:rsid w:val="0039704A"/>
    <w:rsid w:val="00397F9B"/>
    <w:rsid w:val="003A0B98"/>
    <w:rsid w:val="003A26A1"/>
    <w:rsid w:val="003A4200"/>
    <w:rsid w:val="003A5E31"/>
    <w:rsid w:val="003A6193"/>
    <w:rsid w:val="003B3CB1"/>
    <w:rsid w:val="003C0930"/>
    <w:rsid w:val="003C0F5B"/>
    <w:rsid w:val="003C1065"/>
    <w:rsid w:val="003C2A1F"/>
    <w:rsid w:val="003C3459"/>
    <w:rsid w:val="003C4CC4"/>
    <w:rsid w:val="003C7870"/>
    <w:rsid w:val="003D09F6"/>
    <w:rsid w:val="003D18F6"/>
    <w:rsid w:val="003D4154"/>
    <w:rsid w:val="003D709A"/>
    <w:rsid w:val="003D7665"/>
    <w:rsid w:val="003F202E"/>
    <w:rsid w:val="003F32D4"/>
    <w:rsid w:val="003F727D"/>
    <w:rsid w:val="00404038"/>
    <w:rsid w:val="0040693D"/>
    <w:rsid w:val="00410996"/>
    <w:rsid w:val="004121E0"/>
    <w:rsid w:val="00420CC8"/>
    <w:rsid w:val="00421866"/>
    <w:rsid w:val="00432585"/>
    <w:rsid w:val="00436CE0"/>
    <w:rsid w:val="004405E0"/>
    <w:rsid w:val="004446A3"/>
    <w:rsid w:val="004456C4"/>
    <w:rsid w:val="004563D8"/>
    <w:rsid w:val="00457392"/>
    <w:rsid w:val="0046161C"/>
    <w:rsid w:val="004639D2"/>
    <w:rsid w:val="00467A06"/>
    <w:rsid w:val="00483B8A"/>
    <w:rsid w:val="00485170"/>
    <w:rsid w:val="004859EA"/>
    <w:rsid w:val="0049213D"/>
    <w:rsid w:val="00492945"/>
    <w:rsid w:val="00493E6E"/>
    <w:rsid w:val="004970FB"/>
    <w:rsid w:val="004A12D4"/>
    <w:rsid w:val="004A2275"/>
    <w:rsid w:val="004B4B1A"/>
    <w:rsid w:val="004C1D12"/>
    <w:rsid w:val="004C5041"/>
    <w:rsid w:val="004D1316"/>
    <w:rsid w:val="004D1749"/>
    <w:rsid w:val="004D41D3"/>
    <w:rsid w:val="004E010D"/>
    <w:rsid w:val="004F0FC4"/>
    <w:rsid w:val="004F273D"/>
    <w:rsid w:val="004F3766"/>
    <w:rsid w:val="004F3BA6"/>
    <w:rsid w:val="004F508C"/>
    <w:rsid w:val="004F791C"/>
    <w:rsid w:val="00502FAC"/>
    <w:rsid w:val="00503A7E"/>
    <w:rsid w:val="005156A7"/>
    <w:rsid w:val="00516D81"/>
    <w:rsid w:val="00523AE0"/>
    <w:rsid w:val="00530413"/>
    <w:rsid w:val="005311AD"/>
    <w:rsid w:val="005320F9"/>
    <w:rsid w:val="00534444"/>
    <w:rsid w:val="00535307"/>
    <w:rsid w:val="00536EA1"/>
    <w:rsid w:val="00540164"/>
    <w:rsid w:val="00550359"/>
    <w:rsid w:val="00560101"/>
    <w:rsid w:val="0056206D"/>
    <w:rsid w:val="005656D1"/>
    <w:rsid w:val="00565AC2"/>
    <w:rsid w:val="00571787"/>
    <w:rsid w:val="00572D0F"/>
    <w:rsid w:val="00573434"/>
    <w:rsid w:val="00582DF1"/>
    <w:rsid w:val="00582FD7"/>
    <w:rsid w:val="00595B18"/>
    <w:rsid w:val="00596F3D"/>
    <w:rsid w:val="005A0534"/>
    <w:rsid w:val="005A21F5"/>
    <w:rsid w:val="005A51C3"/>
    <w:rsid w:val="005B0645"/>
    <w:rsid w:val="005B229B"/>
    <w:rsid w:val="005B5349"/>
    <w:rsid w:val="005B7AC3"/>
    <w:rsid w:val="005B7D99"/>
    <w:rsid w:val="005C07C6"/>
    <w:rsid w:val="005C0EAB"/>
    <w:rsid w:val="005D1BB0"/>
    <w:rsid w:val="005D2C40"/>
    <w:rsid w:val="005D418C"/>
    <w:rsid w:val="005D586A"/>
    <w:rsid w:val="005D7082"/>
    <w:rsid w:val="005E43B0"/>
    <w:rsid w:val="005E645E"/>
    <w:rsid w:val="005E7F9C"/>
    <w:rsid w:val="005F5276"/>
    <w:rsid w:val="005F7835"/>
    <w:rsid w:val="00601AB3"/>
    <w:rsid w:val="00604B98"/>
    <w:rsid w:val="00612417"/>
    <w:rsid w:val="00614F79"/>
    <w:rsid w:val="006165EC"/>
    <w:rsid w:val="00622182"/>
    <w:rsid w:val="00623758"/>
    <w:rsid w:val="00631088"/>
    <w:rsid w:val="00631417"/>
    <w:rsid w:val="00632B9B"/>
    <w:rsid w:val="00632F33"/>
    <w:rsid w:val="0063552C"/>
    <w:rsid w:val="00636F6A"/>
    <w:rsid w:val="006377C1"/>
    <w:rsid w:val="00637EB1"/>
    <w:rsid w:val="0064041D"/>
    <w:rsid w:val="006410F0"/>
    <w:rsid w:val="0064137C"/>
    <w:rsid w:val="00643EDA"/>
    <w:rsid w:val="00645209"/>
    <w:rsid w:val="006456A1"/>
    <w:rsid w:val="006478D6"/>
    <w:rsid w:val="00651A39"/>
    <w:rsid w:val="006724EC"/>
    <w:rsid w:val="00673161"/>
    <w:rsid w:val="006735EE"/>
    <w:rsid w:val="00676B92"/>
    <w:rsid w:val="006858EB"/>
    <w:rsid w:val="00692358"/>
    <w:rsid w:val="006956D1"/>
    <w:rsid w:val="0069675B"/>
    <w:rsid w:val="006A665E"/>
    <w:rsid w:val="006A7C67"/>
    <w:rsid w:val="006B45B7"/>
    <w:rsid w:val="006B4ACA"/>
    <w:rsid w:val="006C2F47"/>
    <w:rsid w:val="006D3C86"/>
    <w:rsid w:val="006E2683"/>
    <w:rsid w:val="006E4C6B"/>
    <w:rsid w:val="006E7514"/>
    <w:rsid w:val="006F3303"/>
    <w:rsid w:val="006F7F76"/>
    <w:rsid w:val="00700CE9"/>
    <w:rsid w:val="00701DBB"/>
    <w:rsid w:val="00701F1D"/>
    <w:rsid w:val="007063E7"/>
    <w:rsid w:val="00707B67"/>
    <w:rsid w:val="0071192A"/>
    <w:rsid w:val="00711B01"/>
    <w:rsid w:val="00712609"/>
    <w:rsid w:val="00713F99"/>
    <w:rsid w:val="00715021"/>
    <w:rsid w:val="00720FAB"/>
    <w:rsid w:val="0073423E"/>
    <w:rsid w:val="0073558B"/>
    <w:rsid w:val="00740429"/>
    <w:rsid w:val="007424E8"/>
    <w:rsid w:val="00745875"/>
    <w:rsid w:val="007458AC"/>
    <w:rsid w:val="00745B60"/>
    <w:rsid w:val="0074642E"/>
    <w:rsid w:val="00747386"/>
    <w:rsid w:val="00755EE0"/>
    <w:rsid w:val="007569CE"/>
    <w:rsid w:val="00761CD9"/>
    <w:rsid w:val="00762928"/>
    <w:rsid w:val="007705A1"/>
    <w:rsid w:val="007748C7"/>
    <w:rsid w:val="00777DAD"/>
    <w:rsid w:val="00784DA1"/>
    <w:rsid w:val="00786B60"/>
    <w:rsid w:val="00792CEB"/>
    <w:rsid w:val="0079480F"/>
    <w:rsid w:val="007A13F2"/>
    <w:rsid w:val="007B06BA"/>
    <w:rsid w:val="007B0747"/>
    <w:rsid w:val="007B23D9"/>
    <w:rsid w:val="007B2C42"/>
    <w:rsid w:val="007B7A73"/>
    <w:rsid w:val="007B7FFC"/>
    <w:rsid w:val="007C1509"/>
    <w:rsid w:val="007C3BB2"/>
    <w:rsid w:val="007D509A"/>
    <w:rsid w:val="007D64B8"/>
    <w:rsid w:val="007E2441"/>
    <w:rsid w:val="007E5417"/>
    <w:rsid w:val="007E5A71"/>
    <w:rsid w:val="007E7701"/>
    <w:rsid w:val="007F0543"/>
    <w:rsid w:val="007F4EF5"/>
    <w:rsid w:val="008028DE"/>
    <w:rsid w:val="00804826"/>
    <w:rsid w:val="008050C3"/>
    <w:rsid w:val="00812A2A"/>
    <w:rsid w:val="00815D90"/>
    <w:rsid w:val="00816084"/>
    <w:rsid w:val="0081636B"/>
    <w:rsid w:val="008212FB"/>
    <w:rsid w:val="00822B59"/>
    <w:rsid w:val="00825195"/>
    <w:rsid w:val="0082694C"/>
    <w:rsid w:val="00831F03"/>
    <w:rsid w:val="00832BD6"/>
    <w:rsid w:val="008402C8"/>
    <w:rsid w:val="008406C3"/>
    <w:rsid w:val="00840A94"/>
    <w:rsid w:val="00841DEE"/>
    <w:rsid w:val="00842EBC"/>
    <w:rsid w:val="0084322C"/>
    <w:rsid w:val="008445A8"/>
    <w:rsid w:val="00847A56"/>
    <w:rsid w:val="0085030F"/>
    <w:rsid w:val="00852B13"/>
    <w:rsid w:val="00853764"/>
    <w:rsid w:val="00855824"/>
    <w:rsid w:val="0086015C"/>
    <w:rsid w:val="00870948"/>
    <w:rsid w:val="00884A40"/>
    <w:rsid w:val="0088767F"/>
    <w:rsid w:val="00892E1C"/>
    <w:rsid w:val="00893B76"/>
    <w:rsid w:val="00897845"/>
    <w:rsid w:val="008A373E"/>
    <w:rsid w:val="008A604A"/>
    <w:rsid w:val="008B1FDC"/>
    <w:rsid w:val="008B343E"/>
    <w:rsid w:val="008C00D8"/>
    <w:rsid w:val="008C0338"/>
    <w:rsid w:val="008C1721"/>
    <w:rsid w:val="008C269C"/>
    <w:rsid w:val="008C5932"/>
    <w:rsid w:val="008D0F44"/>
    <w:rsid w:val="008E257E"/>
    <w:rsid w:val="008E672D"/>
    <w:rsid w:val="009040AF"/>
    <w:rsid w:val="00905470"/>
    <w:rsid w:val="00905A46"/>
    <w:rsid w:val="009065C9"/>
    <w:rsid w:val="00911849"/>
    <w:rsid w:val="00913F38"/>
    <w:rsid w:val="009140D9"/>
    <w:rsid w:val="00915646"/>
    <w:rsid w:val="00915959"/>
    <w:rsid w:val="00915B36"/>
    <w:rsid w:val="009176E6"/>
    <w:rsid w:val="0092119B"/>
    <w:rsid w:val="0092482D"/>
    <w:rsid w:val="00930902"/>
    <w:rsid w:val="009319D0"/>
    <w:rsid w:val="00931EAC"/>
    <w:rsid w:val="00932E97"/>
    <w:rsid w:val="00934555"/>
    <w:rsid w:val="00943FB2"/>
    <w:rsid w:val="00944ABD"/>
    <w:rsid w:val="00946EEA"/>
    <w:rsid w:val="00947C90"/>
    <w:rsid w:val="00947F71"/>
    <w:rsid w:val="00953F7F"/>
    <w:rsid w:val="009551D1"/>
    <w:rsid w:val="009616B5"/>
    <w:rsid w:val="00962BD3"/>
    <w:rsid w:val="00967BEE"/>
    <w:rsid w:val="00971B12"/>
    <w:rsid w:val="00972150"/>
    <w:rsid w:val="00972336"/>
    <w:rsid w:val="0098024B"/>
    <w:rsid w:val="00980545"/>
    <w:rsid w:val="00980AD6"/>
    <w:rsid w:val="0098453E"/>
    <w:rsid w:val="009902EC"/>
    <w:rsid w:val="0099474A"/>
    <w:rsid w:val="00994CBA"/>
    <w:rsid w:val="00996A5A"/>
    <w:rsid w:val="009972CD"/>
    <w:rsid w:val="009A0139"/>
    <w:rsid w:val="009A0D07"/>
    <w:rsid w:val="009A2A24"/>
    <w:rsid w:val="009A6E52"/>
    <w:rsid w:val="009A79DD"/>
    <w:rsid w:val="009C0A03"/>
    <w:rsid w:val="009D1964"/>
    <w:rsid w:val="009D4B2E"/>
    <w:rsid w:val="009E4732"/>
    <w:rsid w:val="009F1580"/>
    <w:rsid w:val="009F61B8"/>
    <w:rsid w:val="00A00AD5"/>
    <w:rsid w:val="00A02B77"/>
    <w:rsid w:val="00A247AC"/>
    <w:rsid w:val="00A25D36"/>
    <w:rsid w:val="00A3257B"/>
    <w:rsid w:val="00A3405D"/>
    <w:rsid w:val="00A41F4B"/>
    <w:rsid w:val="00A45FF6"/>
    <w:rsid w:val="00A466E2"/>
    <w:rsid w:val="00A46D91"/>
    <w:rsid w:val="00A5214B"/>
    <w:rsid w:val="00A608ED"/>
    <w:rsid w:val="00A64BF5"/>
    <w:rsid w:val="00A655CC"/>
    <w:rsid w:val="00A66216"/>
    <w:rsid w:val="00A70A9E"/>
    <w:rsid w:val="00A71578"/>
    <w:rsid w:val="00A76B39"/>
    <w:rsid w:val="00A83C9D"/>
    <w:rsid w:val="00A8784C"/>
    <w:rsid w:val="00A91EA2"/>
    <w:rsid w:val="00A93B13"/>
    <w:rsid w:val="00A93D06"/>
    <w:rsid w:val="00AA0000"/>
    <w:rsid w:val="00AA0A5D"/>
    <w:rsid w:val="00AA3430"/>
    <w:rsid w:val="00AA7F2F"/>
    <w:rsid w:val="00AB01E8"/>
    <w:rsid w:val="00AB04D9"/>
    <w:rsid w:val="00AB4C3C"/>
    <w:rsid w:val="00AB59A9"/>
    <w:rsid w:val="00AB7565"/>
    <w:rsid w:val="00AD07B7"/>
    <w:rsid w:val="00AD0CC1"/>
    <w:rsid w:val="00AD2A71"/>
    <w:rsid w:val="00AD7907"/>
    <w:rsid w:val="00AE449E"/>
    <w:rsid w:val="00AE551F"/>
    <w:rsid w:val="00AE632B"/>
    <w:rsid w:val="00AF05F9"/>
    <w:rsid w:val="00AF15AF"/>
    <w:rsid w:val="00AF18A7"/>
    <w:rsid w:val="00AF347C"/>
    <w:rsid w:val="00AF7A93"/>
    <w:rsid w:val="00B00E5E"/>
    <w:rsid w:val="00B0396D"/>
    <w:rsid w:val="00B10E60"/>
    <w:rsid w:val="00B1264D"/>
    <w:rsid w:val="00B15FAE"/>
    <w:rsid w:val="00B25482"/>
    <w:rsid w:val="00B32ED5"/>
    <w:rsid w:val="00B333CB"/>
    <w:rsid w:val="00B36EA4"/>
    <w:rsid w:val="00B43FB2"/>
    <w:rsid w:val="00B51207"/>
    <w:rsid w:val="00B52FD9"/>
    <w:rsid w:val="00B536EB"/>
    <w:rsid w:val="00B550C2"/>
    <w:rsid w:val="00B60878"/>
    <w:rsid w:val="00B70E51"/>
    <w:rsid w:val="00B731EA"/>
    <w:rsid w:val="00B741D3"/>
    <w:rsid w:val="00B74597"/>
    <w:rsid w:val="00B77D10"/>
    <w:rsid w:val="00B80A11"/>
    <w:rsid w:val="00B82DDA"/>
    <w:rsid w:val="00B8493A"/>
    <w:rsid w:val="00B85346"/>
    <w:rsid w:val="00B8601E"/>
    <w:rsid w:val="00B874EF"/>
    <w:rsid w:val="00B934D1"/>
    <w:rsid w:val="00B96498"/>
    <w:rsid w:val="00B9768A"/>
    <w:rsid w:val="00BA1943"/>
    <w:rsid w:val="00BA6162"/>
    <w:rsid w:val="00BB5719"/>
    <w:rsid w:val="00BC7D39"/>
    <w:rsid w:val="00BD6191"/>
    <w:rsid w:val="00BD6577"/>
    <w:rsid w:val="00BE214E"/>
    <w:rsid w:val="00BE63AC"/>
    <w:rsid w:val="00BE7152"/>
    <w:rsid w:val="00BF1835"/>
    <w:rsid w:val="00BF2DF8"/>
    <w:rsid w:val="00BF38D7"/>
    <w:rsid w:val="00BF40FF"/>
    <w:rsid w:val="00BF7E57"/>
    <w:rsid w:val="00C06B2E"/>
    <w:rsid w:val="00C11DA5"/>
    <w:rsid w:val="00C11F57"/>
    <w:rsid w:val="00C1548B"/>
    <w:rsid w:val="00C21984"/>
    <w:rsid w:val="00C32D0A"/>
    <w:rsid w:val="00C32D9E"/>
    <w:rsid w:val="00C36FCE"/>
    <w:rsid w:val="00C407C6"/>
    <w:rsid w:val="00C42C06"/>
    <w:rsid w:val="00C42DA2"/>
    <w:rsid w:val="00C56A2E"/>
    <w:rsid w:val="00C56E69"/>
    <w:rsid w:val="00C608DD"/>
    <w:rsid w:val="00C6606F"/>
    <w:rsid w:val="00C71215"/>
    <w:rsid w:val="00C71247"/>
    <w:rsid w:val="00C72C6B"/>
    <w:rsid w:val="00C76822"/>
    <w:rsid w:val="00C76C82"/>
    <w:rsid w:val="00C8481B"/>
    <w:rsid w:val="00C84F31"/>
    <w:rsid w:val="00C85DD8"/>
    <w:rsid w:val="00C9082D"/>
    <w:rsid w:val="00C92A87"/>
    <w:rsid w:val="00C93BD8"/>
    <w:rsid w:val="00C94093"/>
    <w:rsid w:val="00C953F6"/>
    <w:rsid w:val="00C96058"/>
    <w:rsid w:val="00CA36CD"/>
    <w:rsid w:val="00CA37F8"/>
    <w:rsid w:val="00CA4921"/>
    <w:rsid w:val="00CB1466"/>
    <w:rsid w:val="00CB7F92"/>
    <w:rsid w:val="00CC19E3"/>
    <w:rsid w:val="00CC34F8"/>
    <w:rsid w:val="00CD0200"/>
    <w:rsid w:val="00CD1AEF"/>
    <w:rsid w:val="00CD28A6"/>
    <w:rsid w:val="00CD5199"/>
    <w:rsid w:val="00CD5A71"/>
    <w:rsid w:val="00CE1698"/>
    <w:rsid w:val="00CE1999"/>
    <w:rsid w:val="00CE483D"/>
    <w:rsid w:val="00CE488C"/>
    <w:rsid w:val="00CF0F24"/>
    <w:rsid w:val="00D01E66"/>
    <w:rsid w:val="00D06878"/>
    <w:rsid w:val="00D17014"/>
    <w:rsid w:val="00D17E02"/>
    <w:rsid w:val="00D2374C"/>
    <w:rsid w:val="00D270B2"/>
    <w:rsid w:val="00D2715F"/>
    <w:rsid w:val="00D306D7"/>
    <w:rsid w:val="00D30952"/>
    <w:rsid w:val="00D30A7C"/>
    <w:rsid w:val="00D32FBB"/>
    <w:rsid w:val="00D3346F"/>
    <w:rsid w:val="00D33E55"/>
    <w:rsid w:val="00D40394"/>
    <w:rsid w:val="00D414E6"/>
    <w:rsid w:val="00D44722"/>
    <w:rsid w:val="00D47821"/>
    <w:rsid w:val="00D51519"/>
    <w:rsid w:val="00D54A87"/>
    <w:rsid w:val="00D54E1D"/>
    <w:rsid w:val="00D55993"/>
    <w:rsid w:val="00D56877"/>
    <w:rsid w:val="00D61B14"/>
    <w:rsid w:val="00D61C80"/>
    <w:rsid w:val="00D6496D"/>
    <w:rsid w:val="00D65CF5"/>
    <w:rsid w:val="00D679EC"/>
    <w:rsid w:val="00D71677"/>
    <w:rsid w:val="00D73B6E"/>
    <w:rsid w:val="00D73D48"/>
    <w:rsid w:val="00D761D7"/>
    <w:rsid w:val="00D767F9"/>
    <w:rsid w:val="00D81C82"/>
    <w:rsid w:val="00D821D4"/>
    <w:rsid w:val="00D822E1"/>
    <w:rsid w:val="00D82AE9"/>
    <w:rsid w:val="00D851CB"/>
    <w:rsid w:val="00D91BB4"/>
    <w:rsid w:val="00D9713D"/>
    <w:rsid w:val="00DA0A7F"/>
    <w:rsid w:val="00DA1E0D"/>
    <w:rsid w:val="00DA341C"/>
    <w:rsid w:val="00DA4A63"/>
    <w:rsid w:val="00DA5B74"/>
    <w:rsid w:val="00DA60C1"/>
    <w:rsid w:val="00DB163F"/>
    <w:rsid w:val="00DB3805"/>
    <w:rsid w:val="00DC0854"/>
    <w:rsid w:val="00DC309F"/>
    <w:rsid w:val="00DC5B6C"/>
    <w:rsid w:val="00DC69E1"/>
    <w:rsid w:val="00DD060A"/>
    <w:rsid w:val="00DD1A41"/>
    <w:rsid w:val="00DD3761"/>
    <w:rsid w:val="00DD3AB1"/>
    <w:rsid w:val="00DD6C4D"/>
    <w:rsid w:val="00DE0240"/>
    <w:rsid w:val="00DE6868"/>
    <w:rsid w:val="00DE69BD"/>
    <w:rsid w:val="00DE6BE4"/>
    <w:rsid w:val="00DF1AE1"/>
    <w:rsid w:val="00DF4099"/>
    <w:rsid w:val="00E0237D"/>
    <w:rsid w:val="00E04B87"/>
    <w:rsid w:val="00E146AF"/>
    <w:rsid w:val="00E21AC3"/>
    <w:rsid w:val="00E25433"/>
    <w:rsid w:val="00E3310D"/>
    <w:rsid w:val="00E3473C"/>
    <w:rsid w:val="00E36AB7"/>
    <w:rsid w:val="00E36DF9"/>
    <w:rsid w:val="00E37871"/>
    <w:rsid w:val="00E50AF5"/>
    <w:rsid w:val="00E537AF"/>
    <w:rsid w:val="00E55471"/>
    <w:rsid w:val="00E555B5"/>
    <w:rsid w:val="00E61E75"/>
    <w:rsid w:val="00E6260F"/>
    <w:rsid w:val="00E63625"/>
    <w:rsid w:val="00E64987"/>
    <w:rsid w:val="00E709D0"/>
    <w:rsid w:val="00E72E69"/>
    <w:rsid w:val="00E7424E"/>
    <w:rsid w:val="00E77B77"/>
    <w:rsid w:val="00E83A94"/>
    <w:rsid w:val="00E84ABE"/>
    <w:rsid w:val="00E870F1"/>
    <w:rsid w:val="00E879FF"/>
    <w:rsid w:val="00E92B31"/>
    <w:rsid w:val="00E960A4"/>
    <w:rsid w:val="00E97016"/>
    <w:rsid w:val="00EA29AD"/>
    <w:rsid w:val="00EB0856"/>
    <w:rsid w:val="00EB152D"/>
    <w:rsid w:val="00EB7502"/>
    <w:rsid w:val="00ED3ED8"/>
    <w:rsid w:val="00F01FB5"/>
    <w:rsid w:val="00F02C51"/>
    <w:rsid w:val="00F040C4"/>
    <w:rsid w:val="00F06EE3"/>
    <w:rsid w:val="00F11E45"/>
    <w:rsid w:val="00F12915"/>
    <w:rsid w:val="00F174AD"/>
    <w:rsid w:val="00F23DB3"/>
    <w:rsid w:val="00F2538B"/>
    <w:rsid w:val="00F32FB9"/>
    <w:rsid w:val="00F3413E"/>
    <w:rsid w:val="00F341C1"/>
    <w:rsid w:val="00F34A05"/>
    <w:rsid w:val="00F40B7F"/>
    <w:rsid w:val="00F5217C"/>
    <w:rsid w:val="00F5226C"/>
    <w:rsid w:val="00F53E9D"/>
    <w:rsid w:val="00F56FA7"/>
    <w:rsid w:val="00F673F0"/>
    <w:rsid w:val="00F77091"/>
    <w:rsid w:val="00F84170"/>
    <w:rsid w:val="00F905C3"/>
    <w:rsid w:val="00F94934"/>
    <w:rsid w:val="00FA0AEF"/>
    <w:rsid w:val="00FA62C3"/>
    <w:rsid w:val="00FB3D2A"/>
    <w:rsid w:val="00FB4A54"/>
    <w:rsid w:val="00FB7105"/>
    <w:rsid w:val="00FC35C1"/>
    <w:rsid w:val="00FC6189"/>
    <w:rsid w:val="00FC79EA"/>
    <w:rsid w:val="00FD012F"/>
    <w:rsid w:val="00FD32BF"/>
    <w:rsid w:val="00FD41C6"/>
    <w:rsid w:val="00FD507D"/>
    <w:rsid w:val="00FD5925"/>
    <w:rsid w:val="00FD7D7C"/>
    <w:rsid w:val="00FF0718"/>
    <w:rsid w:val="00FF08B5"/>
    <w:rsid w:val="00FF3D6D"/>
    <w:rsid w:val="00FF6B4E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D368C2-6D53-4B3A-A9E3-78647816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10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34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4A05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F34A0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1D4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961D4"/>
    <w:rPr>
      <w:rFonts w:eastAsia="Times New Roman"/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B2C42"/>
    <w:pPr>
      <w:ind w:left="708"/>
    </w:pPr>
  </w:style>
  <w:style w:type="paragraph" w:customStyle="1" w:styleId="Default">
    <w:name w:val="Default"/>
    <w:rsid w:val="004040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10996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A2A2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B4A5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A7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5A7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E5A71"/>
    <w:rPr>
      <w:vertAlign w:val="superscript"/>
    </w:rPr>
  </w:style>
  <w:style w:type="character" w:styleId="Uwydatnienie">
    <w:name w:val="Emphasis"/>
    <w:uiPriority w:val="20"/>
    <w:qFormat/>
    <w:rsid w:val="00D17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p@gf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nkubatorstarte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5A61-E6FE-4735-9CBE-1046B321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Justyna Linowiecka</cp:lastModifiedBy>
  <cp:revision>4</cp:revision>
  <cp:lastPrinted>2018-07-25T06:31:00Z</cp:lastPrinted>
  <dcterms:created xsi:type="dcterms:W3CDTF">2019-11-29T08:13:00Z</dcterms:created>
  <dcterms:modified xsi:type="dcterms:W3CDTF">2019-11-29T08:14:00Z</dcterms:modified>
</cp:coreProperties>
</file>