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72" w:rsidRPr="002E755E" w:rsidRDefault="00294C80" w:rsidP="002E755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7C79">
        <w:rPr>
          <w:rFonts w:asciiTheme="minorHAnsi" w:hAnsiTheme="minorHAnsi" w:cstheme="minorHAnsi"/>
          <w:b/>
          <w:bCs/>
          <w:sz w:val="22"/>
          <w:szCs w:val="22"/>
        </w:rPr>
        <w:t xml:space="preserve">Załącznik nr 8 </w:t>
      </w:r>
    </w:p>
    <w:p w:rsidR="00294C80" w:rsidRPr="00257C79" w:rsidRDefault="00294C80" w:rsidP="00294C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C79">
        <w:rPr>
          <w:rFonts w:asciiTheme="minorHAnsi" w:hAnsiTheme="minorHAnsi" w:cstheme="minorHAnsi"/>
          <w:b/>
          <w:sz w:val="22"/>
          <w:szCs w:val="22"/>
        </w:rPr>
        <w:t>Informacja o przetwarzanych danych (wg. RODO) w ramach projektu Pomorski Broker Eksportowy. Kompleksowy system wspierania eksportu w województwie pomorskim.</w:t>
      </w:r>
    </w:p>
    <w:p w:rsidR="00294C80" w:rsidRPr="00257C79" w:rsidRDefault="00294C80" w:rsidP="00294C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2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360"/>
      </w:tblGrid>
      <w:tr w:rsidR="00CF4F33" w:rsidRPr="00CF4F33" w:rsidTr="00CF4F33">
        <w:tc>
          <w:tcPr>
            <w:tcW w:w="4926" w:type="dxa"/>
          </w:tcPr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F33">
              <w:rPr>
                <w:rFonts w:asciiTheme="minorHAnsi" w:hAnsiTheme="minorHAnsi" w:cstheme="minorHAnsi"/>
                <w:sz w:val="22"/>
                <w:szCs w:val="22"/>
              </w:rPr>
              <w:t xml:space="preserve">Dane do kontaktu (imię i nazwisko, stanowisko, telefon, e- mail) </w:t>
            </w:r>
          </w:p>
        </w:tc>
        <w:tc>
          <w:tcPr>
            <w:tcW w:w="4360" w:type="dxa"/>
          </w:tcPr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F33" w:rsidRPr="00CF4F33" w:rsidTr="00CF4F33">
        <w:tc>
          <w:tcPr>
            <w:tcW w:w="4926" w:type="dxa"/>
          </w:tcPr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F33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zapoznałem się z informacją o przetwarzaniu moich danych osobowych w ramach Projektu </w:t>
            </w:r>
            <w:r w:rsidRPr="00CF4F33">
              <w:rPr>
                <w:rFonts w:asciiTheme="minorHAnsi" w:hAnsiTheme="minorHAnsi" w:cstheme="minorHAnsi"/>
                <w:b/>
                <w:sz w:val="22"/>
                <w:szCs w:val="22"/>
              </w:rPr>
              <w:t>Pomorski Broker Eksportowy.</w:t>
            </w:r>
          </w:p>
        </w:tc>
        <w:tc>
          <w:tcPr>
            <w:tcW w:w="4360" w:type="dxa"/>
          </w:tcPr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F3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F33"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</w:tc>
      </w:tr>
      <w:tr w:rsidR="00CF4F33" w:rsidRPr="00CF4F33" w:rsidTr="00CF4F33">
        <w:tc>
          <w:tcPr>
            <w:tcW w:w="4926" w:type="dxa"/>
          </w:tcPr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F33">
              <w:rPr>
                <w:rFonts w:asciiTheme="minorHAnsi" w:hAnsiTheme="minorHAnsi" w:cstheme="minorHAnsi"/>
                <w:sz w:val="22"/>
                <w:szCs w:val="22"/>
              </w:rPr>
              <w:t>Wyrażam zgodę na przetwarzanie danych w ramach projektu Pomorski Broker Eksportowy w</w:t>
            </w:r>
            <w:r w:rsidRPr="00CF4F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celu otrzymywania </w:t>
            </w:r>
            <w:proofErr w:type="spellStart"/>
            <w:r w:rsidRPr="00CF4F33">
              <w:rPr>
                <w:rFonts w:asciiTheme="minorHAnsi" w:hAnsiTheme="minorHAnsi" w:cstheme="minorHAnsi"/>
                <w:i/>
                <w:sz w:val="22"/>
                <w:szCs w:val="22"/>
              </w:rPr>
              <w:t>newslettera</w:t>
            </w:r>
            <w:proofErr w:type="spellEnd"/>
            <w:r w:rsidRPr="00CF4F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działaniach i wydarzeniach podejmowanych w projekcie</w:t>
            </w:r>
          </w:p>
        </w:tc>
        <w:tc>
          <w:tcPr>
            <w:tcW w:w="4360" w:type="dxa"/>
          </w:tcPr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F33" w:rsidRPr="00CF4F33" w:rsidRDefault="00CF4F33" w:rsidP="00CF4F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F33"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Nie </w:t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4F3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52B0A" w:rsidRDefault="00A52B0A" w:rsidP="00A52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4F33" w:rsidRDefault="00CF4F33" w:rsidP="00A52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2B0A" w:rsidRDefault="00A52B0A" w:rsidP="00A52B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są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A52B0A" w:rsidRDefault="00A52B0A" w:rsidP="00A52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2B0A" w:rsidRDefault="00A52B0A" w:rsidP="00A52B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są zbierane w związku z realizacją Projektu „Pomorski Broker Eksportowy. Kompleksowy system wspierania eksportu w województwie pomorskim” (zwanego dalej Projektem), który jest współfinansowany ze środków Unii Europejskiej na następujących zasadach:</w:t>
      </w:r>
    </w:p>
    <w:p w:rsidR="0075759B" w:rsidRPr="00766ADE" w:rsidRDefault="0075759B" w:rsidP="0075759B">
      <w:pPr>
        <w:pStyle w:val="Akapitzlist"/>
        <w:keepNext/>
        <w:numPr>
          <w:ilvl w:val="0"/>
          <w:numId w:val="28"/>
        </w:numPr>
        <w:spacing w:before="160" w:after="0" w:line="240" w:lineRule="auto"/>
        <w:ind w:left="426" w:hanging="426"/>
        <w:jc w:val="both"/>
        <w:rPr>
          <w:rFonts w:cstheme="minorHAnsi"/>
          <w:b/>
        </w:rPr>
      </w:pPr>
      <w:bookmarkStart w:id="0" w:name="_Hlk536512945"/>
      <w:bookmarkStart w:id="1" w:name="_Hlk533071036"/>
      <w:bookmarkStart w:id="2" w:name="_Hlk533059360"/>
      <w:r w:rsidRPr="00766ADE">
        <w:rPr>
          <w:rFonts w:cstheme="minorHAnsi"/>
        </w:rPr>
        <w:t xml:space="preserve">Agencja Rozwoju Pomorza S.A. jest administratorem danych osobowych zebranych </w:t>
      </w:r>
      <w:r w:rsidRPr="00766ADE">
        <w:rPr>
          <w:rFonts w:cstheme="minorHAnsi"/>
        </w:rPr>
        <w:br/>
        <w:t>i pr</w:t>
      </w:r>
      <w:r>
        <w:rPr>
          <w:rFonts w:cstheme="minorHAnsi"/>
        </w:rPr>
        <w:t xml:space="preserve">zetwarzanych w związku z udziałem w </w:t>
      </w:r>
      <w:proofErr w:type="spellStart"/>
      <w:r>
        <w:rPr>
          <w:rFonts w:cstheme="minorHAnsi"/>
        </w:rPr>
        <w:t>wyjeżdzie</w:t>
      </w:r>
      <w:proofErr w:type="spellEnd"/>
      <w:r>
        <w:rPr>
          <w:rFonts w:cstheme="minorHAnsi"/>
        </w:rPr>
        <w:t xml:space="preserve"> na targi </w:t>
      </w:r>
      <w:proofErr w:type="spellStart"/>
      <w:r>
        <w:rPr>
          <w:rFonts w:cstheme="minorHAnsi"/>
        </w:rPr>
        <w:t>Mindtech</w:t>
      </w:r>
      <w:proofErr w:type="spellEnd"/>
      <w:r>
        <w:rPr>
          <w:rFonts w:cstheme="minorHAnsi"/>
        </w:rPr>
        <w:t xml:space="preserve"> w Vigo realizowanego</w:t>
      </w:r>
      <w:r w:rsidRPr="00766ADE">
        <w:rPr>
          <w:rFonts w:cstheme="minorHAnsi"/>
        </w:rPr>
        <w:t xml:space="preserve"> w ramach Projektu. </w:t>
      </w:r>
    </w:p>
    <w:p w:rsidR="0075759B" w:rsidRPr="00681A73" w:rsidRDefault="0075759B" w:rsidP="0075759B">
      <w:pPr>
        <w:pStyle w:val="Akapitzlist"/>
        <w:keepNext/>
        <w:numPr>
          <w:ilvl w:val="0"/>
          <w:numId w:val="28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681A73">
        <w:rPr>
          <w:rFonts w:cs="Calibri"/>
        </w:rPr>
        <w:t xml:space="preserve">Dane osobowe będą przetwarzane w celu udziału </w:t>
      </w:r>
      <w:r>
        <w:rPr>
          <w:rFonts w:cs="Calibri"/>
        </w:rPr>
        <w:t xml:space="preserve">przedsiębiorstwa w niniejszym </w:t>
      </w:r>
      <w:proofErr w:type="spellStart"/>
      <w:r>
        <w:rPr>
          <w:rFonts w:cs="Calibri"/>
        </w:rPr>
        <w:t>wyjeżdzie</w:t>
      </w:r>
      <w:proofErr w:type="spellEnd"/>
      <w:r>
        <w:rPr>
          <w:rFonts w:cs="Calibri"/>
        </w:rPr>
        <w:br/>
        <w:t xml:space="preserve"> i udziale w targach </w:t>
      </w:r>
      <w:proofErr w:type="spellStart"/>
      <w:r>
        <w:rPr>
          <w:rFonts w:cs="Calibri"/>
        </w:rPr>
        <w:t>Mindtech</w:t>
      </w:r>
      <w:proofErr w:type="spellEnd"/>
      <w:r w:rsidRPr="00681A73">
        <w:rPr>
          <w:rFonts w:cs="Calibri"/>
        </w:rPr>
        <w:t xml:space="preserve">. </w:t>
      </w:r>
    </w:p>
    <w:p w:rsidR="0075759B" w:rsidRPr="005A6E43" w:rsidRDefault="0075759B" w:rsidP="0075759B">
      <w:pPr>
        <w:pStyle w:val="Akapitzlist"/>
        <w:keepNext/>
        <w:numPr>
          <w:ilvl w:val="0"/>
          <w:numId w:val="28"/>
        </w:numPr>
        <w:spacing w:before="160" w:after="0" w:line="240" w:lineRule="auto"/>
        <w:ind w:left="426" w:hanging="426"/>
        <w:jc w:val="both"/>
        <w:rPr>
          <w:rStyle w:val="Nagwek1Znak"/>
          <w:rFonts w:eastAsiaTheme="minorHAnsi" w:cs="Calibri"/>
          <w:b/>
          <w:bCs w:val="0"/>
        </w:rPr>
      </w:pPr>
      <w:bookmarkStart w:id="3" w:name="_Hlk536513028"/>
      <w:bookmarkEnd w:id="0"/>
      <w:r>
        <w:rPr>
          <w:rFonts w:cs="Calibri"/>
        </w:rPr>
        <w:t>W</w:t>
      </w:r>
      <w:r w:rsidR="008671B3">
        <w:rPr>
          <w:rFonts w:cs="Calibri"/>
        </w:rPr>
        <w:t xml:space="preserve"> związku z udziałem w wyjeździe na targi </w:t>
      </w:r>
      <w:proofErr w:type="spellStart"/>
      <w:r w:rsidR="008671B3">
        <w:rPr>
          <w:rFonts w:cs="Calibri"/>
        </w:rPr>
        <w:t>Mindtech</w:t>
      </w:r>
      <w:proofErr w:type="spellEnd"/>
      <w:r w:rsidR="008671B3">
        <w:rPr>
          <w:rFonts w:cs="Calibri"/>
        </w:rPr>
        <w:t xml:space="preserve"> w Vigo</w:t>
      </w:r>
      <w:r>
        <w:rPr>
          <w:rFonts w:cs="Calibri"/>
        </w:rPr>
        <w:t xml:space="preserve">, przetwarzane będą dane osobowe osób fizycznych prowadzących działalność gospodarczą, dane osób reprezentujących przedsiębiorstwo takie jak, imię i nazwisko, numer telefonu, </w:t>
      </w:r>
      <w:r>
        <w:rPr>
          <w:rStyle w:val="Nagwek1Znak"/>
          <w:rFonts w:eastAsiaTheme="minorHAnsi" w:cs="Calibri"/>
        </w:rPr>
        <w:t>adres e-mail (jeśli zawiera imię i nazwisko), stanowisko, data urodzenia.</w:t>
      </w:r>
    </w:p>
    <w:p w:rsidR="0075759B" w:rsidRPr="00EC2076" w:rsidRDefault="0075759B" w:rsidP="0075759B">
      <w:pPr>
        <w:pStyle w:val="Akapitzlist"/>
        <w:keepNext/>
        <w:numPr>
          <w:ilvl w:val="0"/>
          <w:numId w:val="28"/>
        </w:numPr>
        <w:spacing w:before="160" w:after="0" w:line="240" w:lineRule="auto"/>
        <w:ind w:left="426" w:hanging="426"/>
        <w:jc w:val="both"/>
        <w:rPr>
          <w:rFonts w:cstheme="minorHAnsi"/>
          <w:b/>
        </w:rPr>
      </w:pPr>
      <w:r w:rsidRPr="00EC2076">
        <w:rPr>
          <w:rFonts w:cs="Calibri"/>
        </w:rPr>
        <w:t xml:space="preserve">Uczestnik wsparcia </w:t>
      </w:r>
      <w:r>
        <w:rPr>
          <w:rFonts w:cs="Calibri"/>
        </w:rPr>
        <w:t xml:space="preserve">w związku z udziałem w wyjeździe na targi </w:t>
      </w:r>
      <w:proofErr w:type="spellStart"/>
      <w:r>
        <w:rPr>
          <w:rFonts w:cs="Calibri"/>
        </w:rPr>
        <w:t>Mindtech</w:t>
      </w:r>
      <w:proofErr w:type="spellEnd"/>
      <w:r w:rsidR="008671B3">
        <w:rPr>
          <w:rFonts w:cs="Calibri"/>
        </w:rPr>
        <w:t xml:space="preserve"> </w:t>
      </w:r>
      <w:r>
        <w:rPr>
          <w:rFonts w:cs="Calibri"/>
        </w:rPr>
        <w:t xml:space="preserve">winien </w:t>
      </w:r>
      <w:r w:rsidRPr="00EC2076">
        <w:rPr>
          <w:rFonts w:cs="Calibri"/>
        </w:rPr>
        <w:t>załączyć oświad</w:t>
      </w:r>
      <w:r w:rsidR="008671B3">
        <w:rPr>
          <w:rFonts w:cs="Calibri"/>
        </w:rPr>
        <w:t xml:space="preserve">czenie osoby wskazanej do udziału w </w:t>
      </w:r>
      <w:proofErr w:type="spellStart"/>
      <w:r w:rsidR="008671B3">
        <w:rPr>
          <w:rFonts w:cs="Calibri"/>
        </w:rPr>
        <w:t>wyjeżdzie</w:t>
      </w:r>
      <w:r>
        <w:rPr>
          <w:rFonts w:cs="Calibri"/>
        </w:rPr>
        <w:t>,</w:t>
      </w:r>
      <w:r w:rsidR="008671B3">
        <w:rPr>
          <w:rFonts w:cs="Calibri"/>
        </w:rPr>
        <w:t>o</w:t>
      </w:r>
      <w:proofErr w:type="spellEnd"/>
      <w:r w:rsidR="008671B3">
        <w:rPr>
          <w:rFonts w:cs="Calibri"/>
        </w:rPr>
        <w:t xml:space="preserve"> tym, że zostały poinformowana</w:t>
      </w:r>
      <w:r w:rsidRPr="00EC2076">
        <w:rPr>
          <w:rFonts w:cs="Calibri"/>
        </w:rPr>
        <w:t xml:space="preserve"> </w:t>
      </w:r>
      <w:r w:rsidR="008671B3">
        <w:rPr>
          <w:rFonts w:cs="Calibri"/>
        </w:rPr>
        <w:br/>
      </w:r>
      <w:r w:rsidRPr="00EC2076">
        <w:rPr>
          <w:rFonts w:cs="Calibri"/>
        </w:rPr>
        <w:t>o zasadach przetwarzania danych</w:t>
      </w:r>
      <w:r>
        <w:rPr>
          <w:rFonts w:cs="Calibri"/>
        </w:rPr>
        <w:t xml:space="preserve">. </w:t>
      </w:r>
    </w:p>
    <w:p w:rsidR="0075759B" w:rsidRPr="00545504" w:rsidRDefault="0075759B" w:rsidP="0075759B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Podanie danych osobowych jest dobrowolne – obowiązek ich podania nie wynika z ustawy, </w:t>
      </w:r>
      <w:r>
        <w:rPr>
          <w:rFonts w:cs="Calibri"/>
        </w:rPr>
        <w:br/>
      </w:r>
      <w:r w:rsidRPr="00AC7967">
        <w:rPr>
          <w:rFonts w:cs="Calibri"/>
        </w:rPr>
        <w:t>ani</w:t>
      </w:r>
      <w:r>
        <w:rPr>
          <w:rFonts w:cs="Calibri"/>
        </w:rPr>
        <w:t xml:space="preserve"> </w:t>
      </w:r>
      <w:r w:rsidRPr="00AC7967">
        <w:rPr>
          <w:rFonts w:cs="Calibri"/>
        </w:rPr>
        <w:t xml:space="preserve">z umowy. Podanie danych jest jednak niezbędne, aby mogli Państwo uczestniczyć </w:t>
      </w:r>
      <w:r>
        <w:rPr>
          <w:rFonts w:cs="Calibri"/>
        </w:rPr>
        <w:br/>
      </w:r>
      <w:r w:rsidRPr="00AC7967">
        <w:rPr>
          <w:rFonts w:cs="Calibri"/>
        </w:rPr>
        <w:t>w Projekcie i korzystać z udzielanego w nim wsparcia.  </w:t>
      </w:r>
    </w:p>
    <w:bookmarkEnd w:id="3"/>
    <w:p w:rsidR="0075759B" w:rsidRPr="00AC7967" w:rsidRDefault="0075759B" w:rsidP="0075759B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Dane przetwarzane będą: </w:t>
      </w:r>
    </w:p>
    <w:p w:rsidR="0075759B" w:rsidRPr="00E1399C" w:rsidRDefault="0075759B" w:rsidP="0075759B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ponieważ jest to niezbędne do wykonania zawartej z Państwem umowy o uczestnictwie </w:t>
      </w:r>
      <w:r w:rsidRPr="00E1399C">
        <w:rPr>
          <w:rFonts w:cs="Calibri"/>
        </w:rPr>
        <w:br/>
        <w:t xml:space="preserve">w Projekcie lub o udzielenie na Państwa rzecz wsparcia w ramach Projektu lub też do podjęcia - na podstawie Państwa żądania - działań związanych z przyjęciem Państwa </w:t>
      </w:r>
      <w:r>
        <w:rPr>
          <w:rFonts w:cs="Calibri"/>
        </w:rPr>
        <w:br/>
      </w:r>
      <w:r w:rsidRPr="00E1399C">
        <w:rPr>
          <w:rFonts w:cs="Calibri"/>
        </w:rPr>
        <w:t>do Projektu przed zawarciem takiej umowy (art. 6 ust. 1 lit. b RODO),</w:t>
      </w:r>
    </w:p>
    <w:p w:rsidR="0075759B" w:rsidRPr="00E1399C" w:rsidRDefault="0075759B" w:rsidP="0075759B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lastRenderedPageBreak/>
        <w:t>ponieważ przetwarzanie danych jest niezbędne do wypełnienia ciążących na nas obowiązków prawnych w związku z realizacją Projektu i tym samym podlegają procedurom określonym przez Instytucje udzielające dofinansowania na realizację projektów (art. 6 ust. 1 lit. c RODO),</w:t>
      </w:r>
    </w:p>
    <w:p w:rsidR="0075759B" w:rsidRDefault="0075759B" w:rsidP="0075759B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>ponieważ przetwarzanie danych jest niezbędne do celów wynikających z prawnie uzasadnionych interesów, które są przez nas realizowane, a które wynikają z naszych powiązań z Państwem w związku z realizacją Projektów i z udzielaniem na Państwa rzecz wsparcia w ramach Projektu (art. 6ust. 1 lit. f RODO)</w:t>
      </w:r>
      <w:r>
        <w:rPr>
          <w:rFonts w:cs="Calibri"/>
        </w:rPr>
        <w:t xml:space="preserve">, </w:t>
      </w:r>
    </w:p>
    <w:p w:rsidR="0075759B" w:rsidRPr="000A5103" w:rsidRDefault="0075759B" w:rsidP="0075759B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cs="Calibri"/>
        </w:rPr>
      </w:pPr>
      <w:r w:rsidRPr="00E43948">
        <w:rPr>
          <w:rFonts w:cs="Calibri"/>
        </w:rPr>
        <w:t xml:space="preserve"> oparciu o udzielaną przez Państwa zgodę w celu otrzymywania </w:t>
      </w:r>
      <w:proofErr w:type="spellStart"/>
      <w:r w:rsidRPr="00E43948">
        <w:rPr>
          <w:rFonts w:cs="Calibri"/>
        </w:rPr>
        <w:t>newslettera</w:t>
      </w:r>
      <w:proofErr w:type="spellEnd"/>
      <w:r w:rsidRPr="00E43948">
        <w:rPr>
          <w:rFonts w:cs="Calibri"/>
        </w:rPr>
        <w:t>, tj. informacji</w:t>
      </w:r>
      <w:r w:rsidRPr="00E43948">
        <w:rPr>
          <w:rFonts w:cs="Calibri"/>
        </w:rPr>
        <w:br/>
        <w:t xml:space="preserve"> o wydarzeniach i działaniach podejmowanych w Projekcie  (art. 6 ust. 1 lit. a RODO)</w:t>
      </w:r>
    </w:p>
    <w:p w:rsidR="0075759B" w:rsidRPr="00AC7967" w:rsidRDefault="0075759B" w:rsidP="0075759B">
      <w:pPr>
        <w:pStyle w:val="Akapitzlist"/>
        <w:keepNext/>
        <w:numPr>
          <w:ilvl w:val="0"/>
          <w:numId w:val="28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AC7967">
        <w:rPr>
          <w:rFonts w:cs="Calibri"/>
        </w:rPr>
        <w:t xml:space="preserve">Zebrane dane osobowe przetwarzane będą także w celu realizacji, monitoringu i ewaluacji Projektu, w tym w celu: </w:t>
      </w:r>
    </w:p>
    <w:p w:rsidR="0075759B" w:rsidRPr="00267839" w:rsidRDefault="0075759B" w:rsidP="0075759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267839">
        <w:rPr>
          <w:rFonts w:cs="Calibri"/>
        </w:rPr>
        <w:t xml:space="preserve">nawiązania lub utrzymania kontaktu w sprawach związanych z uczestnictwem </w:t>
      </w:r>
      <w:r w:rsidRPr="00267839">
        <w:rPr>
          <w:rFonts w:cs="Calibri"/>
        </w:rPr>
        <w:br/>
        <w:t xml:space="preserve">w Projekcie, </w:t>
      </w:r>
    </w:p>
    <w:p w:rsidR="0075759B" w:rsidRPr="00E1399C" w:rsidRDefault="0075759B" w:rsidP="0075759B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>udzielenia wsparcia</w:t>
      </w:r>
      <w:r>
        <w:rPr>
          <w:rFonts w:cs="Calibri"/>
        </w:rPr>
        <w:t xml:space="preserve"> w post</w:t>
      </w:r>
      <w:r w:rsidR="008671B3">
        <w:rPr>
          <w:rFonts w:cs="Calibri"/>
        </w:rPr>
        <w:t>aci wyjazdu na tragi</w:t>
      </w:r>
      <w:r w:rsidRPr="00E1399C">
        <w:rPr>
          <w:rFonts w:cs="Calibri"/>
        </w:rPr>
        <w:t>, którym są Państwo zainteresowani, np. w formie konfe</w:t>
      </w:r>
      <w:r>
        <w:rPr>
          <w:rFonts w:cs="Calibri"/>
        </w:rPr>
        <w:t>rencji, misji wyjazdowych, itp.,</w:t>
      </w:r>
    </w:p>
    <w:p w:rsidR="0075759B" w:rsidRDefault="0075759B" w:rsidP="0075759B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archiwizowania dokumentacji projektowej. </w:t>
      </w:r>
    </w:p>
    <w:p w:rsidR="0075759B" w:rsidRDefault="0075759B" w:rsidP="0075759B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Dodatkowo, jeżeli </w:t>
      </w:r>
      <w:r>
        <w:rPr>
          <w:rFonts w:cs="Calibri"/>
        </w:rPr>
        <w:t xml:space="preserve">wyrażona zostanie </w:t>
      </w:r>
      <w:r w:rsidRPr="00AC7967">
        <w:rPr>
          <w:rFonts w:cs="Calibri"/>
        </w:rPr>
        <w:t>zgod</w:t>
      </w:r>
      <w:r>
        <w:rPr>
          <w:rFonts w:cs="Calibri"/>
        </w:rPr>
        <w:t xml:space="preserve">a, dane osobowe będą przetwarzane </w:t>
      </w:r>
      <w:r w:rsidRPr="00AC7967">
        <w:rPr>
          <w:rFonts w:cs="Calibri"/>
        </w:rPr>
        <w:t xml:space="preserve"> (adres poczty elektronicznej) w celu rozsyłania Państwu drogą elektroniczną  </w:t>
      </w:r>
      <w:proofErr w:type="spellStart"/>
      <w:r w:rsidRPr="00AC7967">
        <w:rPr>
          <w:rFonts w:cs="Calibri"/>
        </w:rPr>
        <w:t>newslettera</w:t>
      </w:r>
      <w:proofErr w:type="spellEnd"/>
      <w:r w:rsidRPr="00AC7967">
        <w:rPr>
          <w:rFonts w:cs="Calibri"/>
        </w:rPr>
        <w:t xml:space="preserve">, tj.  informacji </w:t>
      </w:r>
      <w:r>
        <w:rPr>
          <w:rFonts w:cs="Calibri"/>
        </w:rPr>
        <w:br/>
      </w:r>
      <w:r w:rsidRPr="00AC7967">
        <w:rPr>
          <w:rFonts w:cs="Calibri"/>
        </w:rPr>
        <w:t>o wydarzeniach i działaniach podejmowanych w Projekcie.</w:t>
      </w:r>
    </w:p>
    <w:p w:rsidR="0075759B" w:rsidRPr="00267839" w:rsidRDefault="0075759B" w:rsidP="0075759B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Wyrażenie zgody na przetwarzanie danych w celu otrzymywania </w:t>
      </w:r>
      <w:proofErr w:type="spellStart"/>
      <w:r w:rsidRPr="00E1399C">
        <w:rPr>
          <w:rFonts w:cs="Calibri"/>
        </w:rPr>
        <w:t>newslettera</w:t>
      </w:r>
      <w:proofErr w:type="spellEnd"/>
      <w:r w:rsidRPr="00E1399C">
        <w:rPr>
          <w:rFonts w:cs="Calibri"/>
        </w:rPr>
        <w:t>, tj. informacji</w:t>
      </w:r>
      <w:r w:rsidRPr="00E1399C">
        <w:rPr>
          <w:rFonts w:cs="Calibri"/>
        </w:rPr>
        <w:br/>
        <w:t xml:space="preserve"> o wydarzeniach i działaniach podejmowanych w Projekcie nie jest warunkiem uczestnictwa </w:t>
      </w:r>
      <w:r w:rsidRPr="00E1399C">
        <w:rPr>
          <w:rFonts w:cs="Calibri"/>
        </w:rPr>
        <w:br/>
        <w:t xml:space="preserve">w Projekcie. </w:t>
      </w:r>
      <w:r w:rsidRPr="00D4482B">
        <w:rPr>
          <w:rFonts w:cs="Calibri"/>
        </w:rPr>
        <w:t>W odniesieniu do danych osobowych, które są przetwarzane na podstawie Państwa zgody, mogą Państwo cofnąć tę zgodę w dowolnym momencie. Nie ma to jednak wpływu na zgodność z prawem przetwarzania, którego dokonano na podstawie takiej zgody przed jej cofnięciem.</w:t>
      </w:r>
    </w:p>
    <w:p w:rsidR="0075759B" w:rsidRPr="007E58E3" w:rsidRDefault="0075759B" w:rsidP="0075759B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bookmarkStart w:id="4" w:name="_Hlk532209793"/>
      <w:r w:rsidRPr="007E58E3">
        <w:rPr>
          <w:rFonts w:cs="Calibri"/>
        </w:rPr>
        <w:t xml:space="preserve">Odbiorcami danych osobowych są: Partnerzy Projektu, pracownicy i współpracownicy Administratora i Partnerów projektu, podmioty monitorujące realizację Projektu - Instytucja Zarządzająca lub Pośrednicząca, podmioty, które realizują zadania w Projekcie (np. </w:t>
      </w:r>
      <w:proofErr w:type="spellStart"/>
      <w:r w:rsidRPr="007E58E3">
        <w:rPr>
          <w:rFonts w:cs="Calibri"/>
        </w:rPr>
        <w:t>brokerzy</w:t>
      </w:r>
      <w:proofErr w:type="spellEnd"/>
      <w:r w:rsidRPr="007E58E3">
        <w:rPr>
          <w:rFonts w:cs="Calibri"/>
        </w:rPr>
        <w:t xml:space="preserve"> eksportowi) w takim zakresie, w jakim jest to niezbędne do realizacji danego zadania oraz odbiorcami danych osobowych będą osoby lub podmioty, którym udostępniona zostanie umowa w oparciu o przepisy ustawy o dostępie do informacji publicznej oraz podmioty, z którymi Agencja Rozwoju Pomorza S.A. zawarła stosowne umowy powierzenia związane z przechowywaniem oraz certyfikowanym niszczeniem dokumentów;</w:t>
      </w:r>
    </w:p>
    <w:p w:rsidR="0075759B" w:rsidRPr="00B84E76" w:rsidRDefault="0075759B" w:rsidP="0075759B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O</w:t>
      </w:r>
      <w:r w:rsidRPr="00B84E76">
        <w:rPr>
          <w:rFonts w:cs="Calibri"/>
        </w:rPr>
        <w:t>soba, której dane są przetwarzane, posiada:</w:t>
      </w:r>
    </w:p>
    <w:p w:rsidR="0075759B" w:rsidRPr="00E1399C" w:rsidRDefault="0075759B" w:rsidP="0075759B">
      <w:pPr>
        <w:pStyle w:val="Akapitzlist"/>
        <w:numPr>
          <w:ilvl w:val="0"/>
          <w:numId w:val="29"/>
        </w:numPr>
        <w:spacing w:before="60"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na podstawie art. 15 RODO prawo dostępu do danych osobowych jej dotyczących,</w:t>
      </w:r>
    </w:p>
    <w:p w:rsidR="0075759B" w:rsidRPr="00E1399C" w:rsidRDefault="0075759B" w:rsidP="0075759B">
      <w:pPr>
        <w:pStyle w:val="Akapitzlist"/>
        <w:numPr>
          <w:ilvl w:val="0"/>
          <w:numId w:val="29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na podstawie art. 16 RODO prawo do sprostowania jej danych osobowych (skorzystanie z prawa do sprostowania nie może skutkować zmianą postanowień umowy w zakresie niezgodnym z wnioskiem o</w:t>
      </w:r>
      <w:r>
        <w:rPr>
          <w:rFonts w:cs="Calibri"/>
        </w:rPr>
        <w:t xml:space="preserve"> skorzystanie z usługi Brokera zagranicznego</w:t>
      </w:r>
      <w:r w:rsidRPr="00E1399C">
        <w:rPr>
          <w:rFonts w:cs="Calibri"/>
        </w:rPr>
        <w:t>),</w:t>
      </w:r>
    </w:p>
    <w:p w:rsidR="0075759B" w:rsidRPr="00E1399C" w:rsidRDefault="0075759B" w:rsidP="0075759B">
      <w:pPr>
        <w:pStyle w:val="Akapitzlist"/>
        <w:numPr>
          <w:ilvl w:val="0"/>
          <w:numId w:val="29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członkowskiego), </w:t>
      </w:r>
    </w:p>
    <w:p w:rsidR="0075759B" w:rsidRDefault="0075759B" w:rsidP="0075759B">
      <w:pPr>
        <w:pStyle w:val="Akapitzlist"/>
        <w:numPr>
          <w:ilvl w:val="0"/>
          <w:numId w:val="29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prawo do wniesienia skargi do Prezesa Urzędu Ochrony Danych Osobowych, gdy przetwarzanie danych osobowych narusza przepisy RODO;</w:t>
      </w:r>
    </w:p>
    <w:p w:rsidR="0075759B" w:rsidRPr="000B0C82" w:rsidRDefault="0075759B" w:rsidP="0075759B">
      <w:pPr>
        <w:pStyle w:val="Akapitzlist"/>
        <w:keepNext/>
        <w:numPr>
          <w:ilvl w:val="0"/>
          <w:numId w:val="28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BD5208">
        <w:rPr>
          <w:rFonts w:cs="Calibri"/>
        </w:rPr>
        <w:t xml:space="preserve">Agencja Rozwoju Pomorza S.A. oświadcza, że Inspektorem ochrony danych osobowych </w:t>
      </w:r>
      <w:r>
        <w:rPr>
          <w:rFonts w:cs="Calibri"/>
        </w:rPr>
        <w:br/>
      </w:r>
      <w:r w:rsidRPr="00BD5208">
        <w:rPr>
          <w:rFonts w:cs="Calibri"/>
        </w:rPr>
        <w:t xml:space="preserve">w Agencji Rozwoju Pomorza S.A. jest Lucjan Brudzyński, kontakt: </w:t>
      </w:r>
      <w:hyperlink r:id="rId8" w:history="1">
        <w:r w:rsidRPr="00BD5208">
          <w:rPr>
            <w:rFonts w:cs="Calibri"/>
          </w:rPr>
          <w:t>rodo@arp.gda.pl</w:t>
        </w:r>
      </w:hyperlink>
      <w:r w:rsidRPr="00BD5208">
        <w:rPr>
          <w:rFonts w:cs="Calibri"/>
        </w:rPr>
        <w:t xml:space="preserve">. </w:t>
      </w:r>
    </w:p>
    <w:p w:rsidR="0075759B" w:rsidRDefault="0075759B" w:rsidP="0075759B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1399C">
        <w:rPr>
          <w:rFonts w:cs="Calibri"/>
        </w:rPr>
        <w:t>Dane nie podlegają profilowaniu, nie przetwarzamy danych w sposób zautomatyzowany.</w:t>
      </w:r>
    </w:p>
    <w:p w:rsidR="0075759B" w:rsidRPr="000B0C82" w:rsidRDefault="0075759B" w:rsidP="0075759B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1399C">
        <w:rPr>
          <w:rFonts w:cs="Calibri"/>
        </w:rPr>
        <w:lastRenderedPageBreak/>
        <w:t>Dane osobowe</w:t>
      </w:r>
      <w:r>
        <w:rPr>
          <w:rFonts w:cs="Calibri"/>
        </w:rPr>
        <w:t xml:space="preserve"> </w:t>
      </w:r>
      <w:r w:rsidRPr="00E1399C">
        <w:rPr>
          <w:rFonts w:cs="Calibri"/>
        </w:rPr>
        <w:t>podlegają przetwarzaniu, w tym archiwizowaniu do 31 grudnia 2034 r.</w:t>
      </w:r>
    </w:p>
    <w:bookmarkEnd w:id="1"/>
    <w:bookmarkEnd w:id="2"/>
    <w:bookmarkEnd w:id="4"/>
    <w:p w:rsidR="0075759B" w:rsidRDefault="0075759B" w:rsidP="0075759B">
      <w:pPr>
        <w:jc w:val="both"/>
        <w:rPr>
          <w:rFonts w:cs="Calibri"/>
        </w:rPr>
      </w:pPr>
    </w:p>
    <w:p w:rsidR="00DC1572" w:rsidRPr="00257C79" w:rsidRDefault="00DC1572" w:rsidP="0075759B">
      <w:pPr>
        <w:pStyle w:val="Akapitzlist"/>
        <w:keepNext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sectPr w:rsidR="00DC1572" w:rsidRPr="00257C79" w:rsidSect="00D461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7C" w:rsidRDefault="004A437C">
      <w:r>
        <w:separator/>
      </w:r>
    </w:p>
  </w:endnote>
  <w:endnote w:type="continuationSeparator" w:id="0">
    <w:p w:rsidR="004A437C" w:rsidRDefault="004A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26870"/>
      <w:gridCol w:w="2616"/>
    </w:tblGrid>
    <w:tr w:rsidR="002C4721" w:rsidRPr="00D46146" w:rsidTr="00DC1572">
      <w:tc>
        <w:tcPr>
          <w:tcW w:w="7230" w:type="dxa"/>
        </w:tcPr>
        <w:tbl>
          <w:tblPr>
            <w:tblW w:w="26654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7656"/>
            <w:gridCol w:w="7656"/>
            <w:gridCol w:w="3686"/>
          </w:tblGrid>
          <w:tr w:rsidR="00897FD0" w:rsidRPr="0039704A" w:rsidTr="00897FD0">
            <w:tc>
              <w:tcPr>
                <w:tcW w:w="7656" w:type="dxa"/>
              </w:tcPr>
              <w:p w:rsidR="00897FD0" w:rsidRPr="00316E25" w:rsidRDefault="00897FD0" w:rsidP="007404BE">
                <w:pPr>
                  <w:pStyle w:val="Stopka"/>
                  <w:rPr>
                    <w:rFonts w:ascii="Calibri" w:eastAsia="Calibri" w:hAnsi="Calibri"/>
                    <w:sz w:val="14"/>
                    <w:szCs w:val="14"/>
                  </w:rPr>
                </w:pP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br/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897FD0" w:rsidRPr="0039704A" w:rsidRDefault="00897FD0" w:rsidP="007404BE">
                <w:pPr>
                  <w:pStyle w:val="Stopka"/>
                  <w:rPr>
                    <w:rFonts w:ascii="Calibri" w:eastAsia="Calibri" w:hAnsi="Calibri"/>
                  </w:rPr>
                </w:pP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7656" w:type="dxa"/>
              </w:tcPr>
              <w:p w:rsidR="00897FD0" w:rsidRPr="0039704A" w:rsidRDefault="00897FD0" w:rsidP="007404BE">
                <w:pPr>
                  <w:pStyle w:val="Stopka"/>
                  <w:rPr>
                    <w:rFonts w:ascii="Calibri" w:eastAsia="Calibri" w:hAnsi="Calibri"/>
                    <w:b/>
                    <w:bCs/>
                    <w:noProof/>
                  </w:rPr>
                </w:pPr>
                <w:r>
                  <w:rPr>
                    <w:rFonts w:ascii="Calibri" w:eastAsia="Calibri" w:hAnsi="Calibri"/>
                    <w:b/>
                    <w:bCs/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74295</wp:posOffset>
                      </wp:positionV>
                      <wp:extent cx="1351280" cy="504825"/>
                      <wp:effectExtent l="19050" t="0" r="1270" b="0"/>
                      <wp:wrapNone/>
                      <wp:docPr id="1" name="Obraz 1" descr="C:\Users\lukasz.rokicki\Desktop\ZNAK ARP\Znak_ARP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kasz.rokicki\Desktop\ZNAK ARP\Znak_ARP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128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897FD0" w:rsidRPr="0039704A" w:rsidRDefault="00897FD0" w:rsidP="007404BE">
                <w:pPr>
                  <w:pStyle w:val="Stopka"/>
                  <w:ind w:left="317"/>
                  <w:rPr>
                    <w:rFonts w:ascii="Calibri" w:eastAsia="Calibri" w:hAnsi="Calibri"/>
                    <w:b/>
                    <w:bCs/>
                  </w:rPr>
                </w:pPr>
              </w:p>
            </w:tc>
            <w:tc>
              <w:tcPr>
                <w:tcW w:w="7656" w:type="dxa"/>
              </w:tcPr>
              <w:p w:rsidR="00897FD0" w:rsidRDefault="00897FD0" w:rsidP="002C4721">
                <w:pPr>
                  <w:pStyle w:val="Stopka"/>
                </w:pPr>
              </w:p>
            </w:tc>
            <w:tc>
              <w:tcPr>
                <w:tcW w:w="3686" w:type="dxa"/>
              </w:tcPr>
              <w:p w:rsidR="00897FD0" w:rsidRDefault="00897FD0" w:rsidP="002C4721">
                <w:pPr>
                  <w:pStyle w:val="Stopka"/>
                </w:pPr>
              </w:p>
            </w:tc>
          </w:tr>
        </w:tbl>
        <w:p w:rsidR="002C4721" w:rsidRPr="00D46146" w:rsidRDefault="002C4721" w:rsidP="00DC1572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2C4721" w:rsidRPr="00D46146" w:rsidRDefault="002C4721" w:rsidP="00DC1572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2C4721" w:rsidRPr="00D46146" w:rsidRDefault="002C4721" w:rsidP="00DC1572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4721" w:rsidRDefault="002C47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2C4721" w:rsidRPr="0039704A" w:rsidTr="00D46146">
      <w:tc>
        <w:tcPr>
          <w:tcW w:w="7230" w:type="dxa"/>
        </w:tcPr>
        <w:p w:rsidR="002C4721" w:rsidRPr="00D46146" w:rsidRDefault="002C4721" w:rsidP="00DC1572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2C4721" w:rsidRPr="00D46146" w:rsidRDefault="002C4721" w:rsidP="00DC1572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2C4721" w:rsidRPr="00D46146" w:rsidRDefault="002C4721" w:rsidP="00DC1572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2C4721" w:rsidRPr="00D46146" w:rsidRDefault="00CF4F33" w:rsidP="00DC1572">
          <w:pPr>
            <w:pStyle w:val="Stopka"/>
            <w:rPr>
              <w:rFonts w:asciiTheme="minorHAnsi" w:hAnsiTheme="minorHAnsi"/>
              <w:b/>
              <w:bCs/>
            </w:rPr>
          </w:pPr>
          <w:r w:rsidRPr="00F51A0D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pt;height:20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2C4721" w:rsidRPr="0039704A" w:rsidRDefault="002C4721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2C4721" w:rsidRPr="0039704A" w:rsidRDefault="002C4721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2C4721" w:rsidRPr="00B01F08" w:rsidRDefault="002C4721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7C" w:rsidRDefault="004A437C">
      <w:r>
        <w:separator/>
      </w:r>
    </w:p>
  </w:footnote>
  <w:footnote w:type="continuationSeparator" w:id="0">
    <w:p w:rsidR="004A437C" w:rsidRDefault="004A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290" cy="75184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4" r="-8" b="-84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06C2613A"/>
    <w:multiLevelType w:val="hybridMultilevel"/>
    <w:tmpl w:val="5326302C"/>
    <w:lvl w:ilvl="0" w:tplc="67187F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2F6404"/>
    <w:multiLevelType w:val="hybridMultilevel"/>
    <w:tmpl w:val="722A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0537"/>
    <w:multiLevelType w:val="hybridMultilevel"/>
    <w:tmpl w:val="8E48C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A563F78"/>
    <w:multiLevelType w:val="hybridMultilevel"/>
    <w:tmpl w:val="27F43FCE"/>
    <w:lvl w:ilvl="0" w:tplc="16A299C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3E11"/>
    <w:multiLevelType w:val="hybridMultilevel"/>
    <w:tmpl w:val="B18022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37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AE0B23"/>
    <w:multiLevelType w:val="hybridMultilevel"/>
    <w:tmpl w:val="DC04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E03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55338E"/>
    <w:multiLevelType w:val="hybridMultilevel"/>
    <w:tmpl w:val="075E1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1"/>
  </w:num>
  <w:num w:numId="5">
    <w:abstractNumId w:val="14"/>
  </w:num>
  <w:num w:numId="6">
    <w:abstractNumId w:val="10"/>
  </w:num>
  <w:num w:numId="7">
    <w:abstractNumId w:val="26"/>
  </w:num>
  <w:num w:numId="8">
    <w:abstractNumId w:val="15"/>
  </w:num>
  <w:num w:numId="9">
    <w:abstractNumId w:val="2"/>
  </w:num>
  <w:num w:numId="10">
    <w:abstractNumId w:val="9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  <w:num w:numId="19">
    <w:abstractNumId w:val="27"/>
  </w:num>
  <w:num w:numId="20">
    <w:abstractNumId w:val="19"/>
  </w:num>
  <w:num w:numId="21">
    <w:abstractNumId w:val="25"/>
  </w:num>
  <w:num w:numId="22">
    <w:abstractNumId w:val="2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13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686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23020"/>
    <w:rsid w:val="000311B6"/>
    <w:rsid w:val="000576E7"/>
    <w:rsid w:val="00061F20"/>
    <w:rsid w:val="00076C4E"/>
    <w:rsid w:val="00080D83"/>
    <w:rsid w:val="000D283E"/>
    <w:rsid w:val="000F24EC"/>
    <w:rsid w:val="00100DBB"/>
    <w:rsid w:val="00124D4A"/>
    <w:rsid w:val="00130B23"/>
    <w:rsid w:val="00141E9C"/>
    <w:rsid w:val="001B210F"/>
    <w:rsid w:val="00235D8F"/>
    <w:rsid w:val="00241C1F"/>
    <w:rsid w:val="002425AE"/>
    <w:rsid w:val="00257C79"/>
    <w:rsid w:val="00270640"/>
    <w:rsid w:val="00291DAC"/>
    <w:rsid w:val="00294C80"/>
    <w:rsid w:val="002A4AF8"/>
    <w:rsid w:val="002C4721"/>
    <w:rsid w:val="002C6347"/>
    <w:rsid w:val="002E636F"/>
    <w:rsid w:val="002E6DC0"/>
    <w:rsid w:val="002E755E"/>
    <w:rsid w:val="003007FC"/>
    <w:rsid w:val="00316E25"/>
    <w:rsid w:val="00320AAC"/>
    <w:rsid w:val="00325198"/>
    <w:rsid w:val="003301D4"/>
    <w:rsid w:val="00343168"/>
    <w:rsid w:val="0035482A"/>
    <w:rsid w:val="003619F2"/>
    <w:rsid w:val="00364C0B"/>
    <w:rsid w:val="00365820"/>
    <w:rsid w:val="003740A5"/>
    <w:rsid w:val="00394C0B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548"/>
    <w:rsid w:val="00492BD3"/>
    <w:rsid w:val="004A437C"/>
    <w:rsid w:val="004B70BD"/>
    <w:rsid w:val="004C3BC3"/>
    <w:rsid w:val="004D2559"/>
    <w:rsid w:val="004D321E"/>
    <w:rsid w:val="0052111D"/>
    <w:rsid w:val="00524983"/>
    <w:rsid w:val="00537F26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B38BD"/>
    <w:rsid w:val="006F209E"/>
    <w:rsid w:val="00701131"/>
    <w:rsid w:val="00727F94"/>
    <w:rsid w:val="007337EB"/>
    <w:rsid w:val="00745D18"/>
    <w:rsid w:val="0075759B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42EAF"/>
    <w:rsid w:val="00843FF9"/>
    <w:rsid w:val="00856E3A"/>
    <w:rsid w:val="008671B3"/>
    <w:rsid w:val="00875DE3"/>
    <w:rsid w:val="008945D9"/>
    <w:rsid w:val="00897FD0"/>
    <w:rsid w:val="008A5821"/>
    <w:rsid w:val="00931EC0"/>
    <w:rsid w:val="009401CD"/>
    <w:rsid w:val="00962451"/>
    <w:rsid w:val="009773A4"/>
    <w:rsid w:val="009D71C1"/>
    <w:rsid w:val="009F2CF0"/>
    <w:rsid w:val="00A04690"/>
    <w:rsid w:val="00A06AA8"/>
    <w:rsid w:val="00A26986"/>
    <w:rsid w:val="00A40DD3"/>
    <w:rsid w:val="00A421CC"/>
    <w:rsid w:val="00A44A2D"/>
    <w:rsid w:val="00A52B0A"/>
    <w:rsid w:val="00A56062"/>
    <w:rsid w:val="00A8311B"/>
    <w:rsid w:val="00A92787"/>
    <w:rsid w:val="00AC7D49"/>
    <w:rsid w:val="00AE25B7"/>
    <w:rsid w:val="00AE2B63"/>
    <w:rsid w:val="00AF43FD"/>
    <w:rsid w:val="00B01F08"/>
    <w:rsid w:val="00B16E8F"/>
    <w:rsid w:val="00B26ABA"/>
    <w:rsid w:val="00B30401"/>
    <w:rsid w:val="00B6637D"/>
    <w:rsid w:val="00BB76D0"/>
    <w:rsid w:val="00BC363C"/>
    <w:rsid w:val="00BD0989"/>
    <w:rsid w:val="00C34CAB"/>
    <w:rsid w:val="00C3643F"/>
    <w:rsid w:val="00C62C24"/>
    <w:rsid w:val="00C635B6"/>
    <w:rsid w:val="00C74322"/>
    <w:rsid w:val="00CC263D"/>
    <w:rsid w:val="00CE005B"/>
    <w:rsid w:val="00CE3764"/>
    <w:rsid w:val="00CF1A4A"/>
    <w:rsid w:val="00CF4F33"/>
    <w:rsid w:val="00D0361A"/>
    <w:rsid w:val="00D30ADD"/>
    <w:rsid w:val="00D43A0D"/>
    <w:rsid w:val="00D46146"/>
    <w:rsid w:val="00D46867"/>
    <w:rsid w:val="00D526F3"/>
    <w:rsid w:val="00D55C55"/>
    <w:rsid w:val="00DA347F"/>
    <w:rsid w:val="00DC1572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44075"/>
    <w:rsid w:val="00F51A0D"/>
    <w:rsid w:val="00F545A3"/>
    <w:rsid w:val="00FB5706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2B0A"/>
    <w:pPr>
      <w:keepNext/>
      <w:spacing w:before="160" w:after="160" w:line="276" w:lineRule="auto"/>
      <w:jc w:val="center"/>
      <w:outlineLvl w:val="0"/>
    </w:pPr>
    <w:rPr>
      <w:rFonts w:ascii="Calibri" w:hAnsi="Calibri"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5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2B0A"/>
    <w:rPr>
      <w:rFonts w:ascii="Calibri" w:hAnsi="Calibri"/>
      <w:bCs/>
      <w:sz w:val="22"/>
      <w:szCs w:val="22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A52B0A"/>
    <w:rPr>
      <w:rFonts w:ascii="Calibri" w:eastAsia="Calibri" w:hAnsi="Calibri"/>
      <w:sz w:val="22"/>
      <w:szCs w:val="22"/>
      <w:lang w:eastAsia="en-US"/>
    </w:rPr>
  </w:style>
  <w:style w:type="character" w:customStyle="1" w:styleId="colour">
    <w:name w:val="colour"/>
    <w:basedOn w:val="Domylnaczcionkaakapitu"/>
    <w:rsid w:val="00A52B0A"/>
  </w:style>
  <w:style w:type="character" w:customStyle="1" w:styleId="font">
    <w:name w:val="font"/>
    <w:basedOn w:val="Domylnaczcionkaakapitu"/>
    <w:rsid w:val="00A52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rp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B778-F770-47FD-8E0A-B165960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220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18</cp:revision>
  <cp:lastPrinted>2015-11-12T09:42:00Z</cp:lastPrinted>
  <dcterms:created xsi:type="dcterms:W3CDTF">2018-06-15T10:47:00Z</dcterms:created>
  <dcterms:modified xsi:type="dcterms:W3CDTF">2021-07-09T11:11:00Z</dcterms:modified>
</cp:coreProperties>
</file>