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04803E4F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 w:rsidR="00ED1789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ED1789">
        <w:rPr>
          <w:rFonts w:ascii="Calibri" w:eastAsia="Calibri" w:hAnsi="Calibri" w:cs="Calibri"/>
          <w:sz w:val="22"/>
          <w:szCs w:val="22"/>
        </w:rPr>
        <w:t>Mediolanie</w:t>
      </w:r>
      <w:r>
        <w:rPr>
          <w:rFonts w:ascii="Calibri" w:eastAsia="Calibri" w:hAnsi="Calibri" w:cs="Calibri"/>
          <w:sz w:val="22"/>
          <w:szCs w:val="22"/>
        </w:rPr>
        <w:t xml:space="preserve">, w dniach </w:t>
      </w:r>
      <w:r w:rsidR="00ED1789" w:rsidRPr="00ED1789">
        <w:rPr>
          <w:rFonts w:ascii="Calibri" w:eastAsia="Calibri" w:hAnsi="Calibri" w:cs="Calibri"/>
          <w:b/>
          <w:bCs/>
          <w:sz w:val="22"/>
          <w:szCs w:val="22"/>
        </w:rPr>
        <w:t>9-11 listopada</w:t>
      </w:r>
      <w:r w:rsidR="00D72E36" w:rsidRPr="00ED1789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  <w:r w:rsidR="00D72E36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</w:rPr>
              <w:t>Proeksport</w:t>
            </w:r>
            <w:proofErr w:type="spellEnd"/>
            <w:r w:rsidRPr="003D71A4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C5081"/>
    <w:rsid w:val="008C5329"/>
    <w:rsid w:val="008D3143"/>
    <w:rsid w:val="00932756"/>
    <w:rsid w:val="00A4480E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3</cp:revision>
  <cp:lastPrinted>2017-03-08T14:43:00Z</cp:lastPrinted>
  <dcterms:created xsi:type="dcterms:W3CDTF">2021-06-08T09:39:00Z</dcterms:created>
  <dcterms:modified xsi:type="dcterms:W3CDTF">2021-10-15T07:38:00Z</dcterms:modified>
</cp:coreProperties>
</file>