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269E1B24" w:rsidR="008444F9" w:rsidRPr="00AE602D" w:rsidRDefault="00A24D2E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Automechanika Istambuł</w:t>
      </w:r>
    </w:p>
    <w:p w14:paraId="185C6488" w14:textId="455CDBBB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24D2E">
        <w:rPr>
          <w:rFonts w:ascii="Calibri" w:eastAsia="Calibri" w:hAnsi="Calibri" w:cs="Calibri"/>
          <w:b/>
          <w:bCs/>
          <w:sz w:val="22"/>
          <w:szCs w:val="22"/>
        </w:rPr>
        <w:t>02-05 czerwca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12A2C21C" w:rsidR="008444F9" w:rsidRPr="00814F6E" w:rsidRDefault="008444F9" w:rsidP="00A24D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A24D2E">
        <w:rPr>
          <w:rFonts w:ascii="Calibri" w:eastAsia="Calibri" w:hAnsi="Calibri" w:cs="Calibri"/>
          <w:b/>
          <w:bCs/>
          <w:sz w:val="22"/>
          <w:szCs w:val="22"/>
        </w:rPr>
        <w:t xml:space="preserve"> Automechanika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A24D2E" w:rsidRPr="00A24D2E">
        <w:rPr>
          <w:rFonts w:ascii="Calibri" w:eastAsia="Calibri" w:hAnsi="Calibri" w:cs="Calibri"/>
          <w:b/>
          <w:bCs/>
          <w:sz w:val="22"/>
          <w:szCs w:val="22"/>
        </w:rPr>
        <w:t>Istambule 02-05 czerwca</w:t>
      </w:r>
      <w:r w:rsidR="004D5B9E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 xml:space="preserve">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</w:t>
      </w:r>
      <w:r w:rsidR="00A24D2E" w:rsidRPr="00A24D2E">
        <w:rPr>
          <w:rFonts w:ascii="Calibri" w:eastAsia="Calibri" w:hAnsi="Calibri" w:cs="Calibri"/>
          <w:b/>
          <w:bCs/>
          <w:sz w:val="22"/>
          <w:szCs w:val="22"/>
        </w:rPr>
        <w:t>motoryzacyjnej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14:paraId="1B2077AB" w14:textId="77777777" w:rsidR="008444F9" w:rsidRDefault="008444F9" w:rsidP="009C06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4511A880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</w:t>
      </w:r>
    </w:p>
    <w:p w14:paraId="361371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14:paraId="22EC4A9E" w14:textId="65AF56D3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A24D2E">
        <w:rPr>
          <w:rFonts w:ascii="Calibri" w:eastAsia="Calibri" w:hAnsi="Calibri" w:cs="Calibri"/>
          <w:b/>
          <w:bCs/>
          <w:sz w:val="22"/>
          <w:szCs w:val="22"/>
        </w:rPr>
        <w:t>Automechanika</w:t>
      </w:r>
    </w:p>
    <w:p w14:paraId="5DF742D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14:paraId="71CD5D0B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5D350ACE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517A1CE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prezentowany przez przedsiębiorcę produkt/usługa nie podlega wykluczeniu z możliwości ubiegania się o pomoc publiczna na targi</w:t>
      </w:r>
    </w:p>
    <w:p w14:paraId="32EAA838" w14:textId="54B4958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</w:t>
      </w:r>
    </w:p>
    <w:p w14:paraId="6F442A15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308A8D51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24D2E">
        <w:rPr>
          <w:rFonts w:asciiTheme="majorHAnsi" w:eastAsia="Calibri" w:hAnsiTheme="majorHAnsi" w:cstheme="majorHAnsi"/>
          <w:b/>
          <w:bCs/>
        </w:rPr>
        <w:t xml:space="preserve">Formularz zgłoszeniowy należy </w:t>
      </w:r>
      <w:proofErr w:type="spellStart"/>
      <w:r w:rsidRPr="00A24D2E">
        <w:rPr>
          <w:rFonts w:asciiTheme="majorHAnsi" w:eastAsia="Calibri" w:hAnsiTheme="majorHAnsi" w:cstheme="majorHAnsi"/>
          <w:b/>
          <w:bCs/>
        </w:rPr>
        <w:t>skł</w:t>
      </w:r>
      <w:proofErr w:type="spellEnd"/>
      <w:r w:rsidRPr="00A24D2E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A24D2E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A24D2E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A24D2E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A24D2E">
        <w:rPr>
          <w:rFonts w:asciiTheme="majorHAnsi" w:hAnsiTheme="majorHAnsi" w:cstheme="majorHAnsi"/>
        </w:rPr>
        <w:t>do dnia</w:t>
      </w:r>
      <w:r w:rsidR="00A24D2E">
        <w:rPr>
          <w:rFonts w:asciiTheme="majorHAnsi" w:eastAsia="Calibri" w:hAnsiTheme="majorHAnsi" w:cstheme="majorHAnsi"/>
          <w:b/>
          <w:bCs/>
        </w:rPr>
        <w:t xml:space="preserve"> 15.04.</w:t>
      </w:r>
      <w:r w:rsidR="004D5B9E" w:rsidRPr="00A24D2E">
        <w:rPr>
          <w:rFonts w:asciiTheme="majorHAnsi" w:eastAsia="Calibri" w:hAnsiTheme="majorHAnsi" w:cstheme="majorHAnsi"/>
          <w:b/>
          <w:bCs/>
        </w:rPr>
        <w:t>202</w:t>
      </w:r>
      <w:r w:rsidR="00A24D2E">
        <w:rPr>
          <w:rFonts w:asciiTheme="majorHAnsi" w:eastAsia="Calibri" w:hAnsiTheme="majorHAnsi" w:cstheme="majorHAnsi"/>
          <w:b/>
          <w:bCs/>
        </w:rPr>
        <w:t>2</w:t>
      </w:r>
      <w:r w:rsidR="004D5B9E" w:rsidRPr="00A24D2E">
        <w:rPr>
          <w:rFonts w:asciiTheme="majorHAnsi" w:eastAsia="Calibri" w:hAnsiTheme="majorHAnsi" w:cstheme="majorHAnsi"/>
          <w:b/>
          <w:bCs/>
        </w:rPr>
        <w:t xml:space="preserve"> roku</w:t>
      </w:r>
      <w:r w:rsidR="004D5B9E">
        <w:rPr>
          <w:rFonts w:ascii="Calibri" w:eastAsia="Calibri" w:hAnsi="Calibri" w:cs="Calibri"/>
          <w:b/>
          <w:bCs/>
        </w:rPr>
        <w:t>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40D24FE1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2522E3">
        <w:rPr>
          <w:rFonts w:ascii="Calibri" w:eastAsia="Calibri" w:hAnsi="Calibri" w:cs="Calibri"/>
        </w:rPr>
        <w:t>10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6102A0FB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Gdańsk – </w:t>
      </w:r>
      <w:r w:rsidR="00A24D2E" w:rsidRPr="005E26BA">
        <w:rPr>
          <w:rFonts w:ascii="Calibri" w:eastAsia="Calibri" w:hAnsi="Calibri" w:cs="Calibri"/>
          <w:b/>
          <w:bCs/>
          <w:sz w:val="22"/>
          <w:szCs w:val="22"/>
        </w:rPr>
        <w:t>Istambuł</w:t>
      </w:r>
      <w:r w:rsidR="00AF4F54"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366F92E0" w14:textId="5719BC96" w:rsidR="00FA1421" w:rsidRDefault="008444F9" w:rsidP="009C06FD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68EBEFB8" w14:textId="646ABB05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9C06FD" w:rsidRPr="00933947">
        <w:rPr>
          <w:rFonts w:ascii="Calibri" w:eastAsia="Calibri" w:hAnsi="Calibri" w:cs="Calibri"/>
          <w:b/>
          <w:bCs/>
        </w:rPr>
        <w:t>42.000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</w:t>
      </w:r>
      <w:r w:rsidR="00933947" w:rsidRPr="00933947">
        <w:rPr>
          <w:rFonts w:ascii="Calibri" w:eastAsia="Calibri" w:hAnsi="Calibri" w:cs="Calibri"/>
          <w:b/>
          <w:bCs/>
        </w:rPr>
        <w:t>33.100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6D959A1C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14:paraId="0D46E861" w14:textId="1F46289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13B60DF1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933947" w:rsidRPr="009C06FD">
        <w:rPr>
          <w:rFonts w:ascii="Calibri" w:eastAsia="Calibri" w:hAnsi="Calibri" w:cs="Calibri"/>
          <w:b/>
          <w:bCs/>
        </w:rPr>
        <w:t>Automechanika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9C06FD" w:rsidRPr="009C06FD">
        <w:rPr>
          <w:rFonts w:ascii="Calibri" w:eastAsia="Calibri" w:hAnsi="Calibri" w:cs="Calibri"/>
          <w:b/>
          <w:bCs/>
        </w:rPr>
        <w:t>Automechanika</w:t>
      </w:r>
      <w:r w:rsidR="009C06FD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zaliczka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597657F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933947" w:rsidRPr="00933947">
        <w:rPr>
          <w:rFonts w:ascii="Calibri" w:eastAsia="Calibri" w:hAnsi="Calibri" w:cs="Calibri"/>
          <w:b/>
          <w:bCs/>
          <w:sz w:val="22"/>
          <w:szCs w:val="22"/>
        </w:rPr>
        <w:t>Turcji</w:t>
      </w:r>
      <w:r w:rsidRPr="0093394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093D5" w14:textId="1A3EEA4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9339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62A4D9BB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9C06FD" w:rsidRPr="009C06FD">
        <w:rPr>
          <w:rFonts w:asciiTheme="majorHAnsi" w:hAnsiTheme="majorHAnsi" w:cstheme="majorHAnsi"/>
          <w:b/>
          <w:bCs/>
          <w:sz w:val="22"/>
          <w:szCs w:val="22"/>
        </w:rPr>
        <w:t>Turcji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 xml:space="preserve">Przedsiębiorca zobowiązuje się do wytypowania do udziału w targach przedstawicieli spełniających wymogi sanitarne (aktualny paszport </w:t>
      </w:r>
      <w:proofErr w:type="spellStart"/>
      <w:r w:rsidR="000149D8" w:rsidRPr="000D1DE6">
        <w:rPr>
          <w:rFonts w:asciiTheme="majorHAnsi" w:hAnsiTheme="majorHAnsi" w:cstheme="majorHAnsi"/>
          <w:sz w:val="22"/>
          <w:szCs w:val="22"/>
        </w:rPr>
        <w:t>covidowy</w:t>
      </w:r>
      <w:proofErr w:type="spellEnd"/>
      <w:r w:rsidR="000149D8" w:rsidRPr="000D1DE6">
        <w:rPr>
          <w:rFonts w:asciiTheme="majorHAnsi" w:hAnsiTheme="majorHAnsi" w:cstheme="majorHAnsi"/>
          <w:sz w:val="22"/>
          <w:szCs w:val="22"/>
        </w:rPr>
        <w:t>)</w:t>
      </w:r>
      <w:r w:rsidR="000D1DE6">
        <w:rPr>
          <w:rFonts w:asciiTheme="majorHAnsi" w:hAnsiTheme="majorHAnsi" w:cstheme="majorHAnsi"/>
          <w:sz w:val="22"/>
          <w:szCs w:val="22"/>
        </w:rPr>
        <w:t>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06A09919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0"/>
    <w:lvlOverride w:ilvl="0">
      <w:lvl w:ilvl="0" w:tplc="D8EEC2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E2FB7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B0755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4A6A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42816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2E9D62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AC80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9C7B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BCD07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D1DE6"/>
    <w:rsid w:val="00196ADD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7080"/>
    <w:rsid w:val="005E26BA"/>
    <w:rsid w:val="00637E06"/>
    <w:rsid w:val="00793DAE"/>
    <w:rsid w:val="007B0B0F"/>
    <w:rsid w:val="008444F9"/>
    <w:rsid w:val="008C5329"/>
    <w:rsid w:val="008D3143"/>
    <w:rsid w:val="008E78E6"/>
    <w:rsid w:val="00932756"/>
    <w:rsid w:val="00933947"/>
    <w:rsid w:val="009C06FD"/>
    <w:rsid w:val="00A24D2E"/>
    <w:rsid w:val="00AF4F54"/>
    <w:rsid w:val="00B40C43"/>
    <w:rsid w:val="00C03675"/>
    <w:rsid w:val="00C24113"/>
    <w:rsid w:val="00C72129"/>
    <w:rsid w:val="00CA7B1F"/>
    <w:rsid w:val="00CD3422"/>
    <w:rsid w:val="00CE624F"/>
    <w:rsid w:val="00E322C6"/>
    <w:rsid w:val="00E325F3"/>
    <w:rsid w:val="00E44F7C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12</cp:revision>
  <cp:lastPrinted>2017-03-08T14:43:00Z</cp:lastPrinted>
  <dcterms:created xsi:type="dcterms:W3CDTF">2021-06-08T09:37:00Z</dcterms:created>
  <dcterms:modified xsi:type="dcterms:W3CDTF">2022-04-05T08:03:00Z</dcterms:modified>
</cp:coreProperties>
</file>